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7775" w14:textId="77777777" w:rsidR="007C01BA" w:rsidRDefault="007C01BA">
      <w:pPr>
        <w:rPr>
          <w:rFonts w:hint="eastAsia"/>
        </w:rPr>
      </w:pPr>
    </w:p>
    <w:p w14:paraId="281C2DFD" w14:textId="77777777" w:rsidR="007C01BA" w:rsidRDefault="007C01BA">
      <w:pPr>
        <w:rPr>
          <w:rFonts w:hint="eastAsia"/>
        </w:rPr>
      </w:pPr>
      <w:r>
        <w:rPr>
          <w:rFonts w:hint="eastAsia"/>
        </w:rPr>
        <w:t>法则的拼音</w:t>
      </w:r>
    </w:p>
    <w:p w14:paraId="61A2FD6A" w14:textId="77777777" w:rsidR="007C01BA" w:rsidRDefault="007C01BA">
      <w:pPr>
        <w:rPr>
          <w:rFonts w:hint="eastAsia"/>
        </w:rPr>
      </w:pPr>
      <w:r>
        <w:rPr>
          <w:rFonts w:hint="eastAsia"/>
        </w:rPr>
        <w:t>在汉语的世界里，每个词汇都有其独特的发音和意义。今天，我们要探讨的主题是“法则”的拼音。法则，指的是自然界或人类社会中普遍存在的规律或规则，它们对于维持世界的秩序起着至关重要的作用。而在汉语中，“法则”这两个字的拼音分别是“fǎ zé”。这个拼音不仅帮助我们正确地读出这个词，也让我们更好地理解其背后所蕴含的意义。</w:t>
      </w:r>
    </w:p>
    <w:p w14:paraId="7C89D297" w14:textId="77777777" w:rsidR="007C01BA" w:rsidRDefault="007C01BA">
      <w:pPr>
        <w:rPr>
          <w:rFonts w:hint="eastAsia"/>
        </w:rPr>
      </w:pPr>
    </w:p>
    <w:p w14:paraId="77A20AB5" w14:textId="77777777" w:rsidR="007C01BA" w:rsidRDefault="007C01BA">
      <w:pPr>
        <w:rPr>
          <w:rFonts w:hint="eastAsia"/>
        </w:rPr>
      </w:pPr>
    </w:p>
    <w:p w14:paraId="7170D78A" w14:textId="77777777" w:rsidR="007C01BA" w:rsidRDefault="007C01BA">
      <w:pPr>
        <w:rPr>
          <w:rFonts w:hint="eastAsia"/>
        </w:rPr>
      </w:pPr>
      <w:r>
        <w:rPr>
          <w:rFonts w:hint="eastAsia"/>
        </w:rPr>
        <w:t>拼音的重要性</w:t>
      </w:r>
    </w:p>
    <w:p w14:paraId="68F8594F" w14:textId="77777777" w:rsidR="007C01BA" w:rsidRDefault="007C01BA">
      <w:pPr>
        <w:rPr>
          <w:rFonts w:hint="eastAsia"/>
        </w:rPr>
      </w:pPr>
      <w:r>
        <w:rPr>
          <w:rFonts w:hint="eastAsia"/>
        </w:rPr>
        <w:t>学习汉语的过程中，拼音是非常重要的一环。它不仅是外国人学习汉语的起点，也是中国孩子从小学习汉字的基础工具之一。通过拼音，我们可以准确无误地表达自己的想法，并确保他人能够理解我们的意思。“fǎ zé”这一拼音组合，精确地捕捉了“法则”二字的发音特征，使得每一个人都能轻松地说出这个词。</w:t>
      </w:r>
    </w:p>
    <w:p w14:paraId="4DA95A3B" w14:textId="77777777" w:rsidR="007C01BA" w:rsidRDefault="007C01BA">
      <w:pPr>
        <w:rPr>
          <w:rFonts w:hint="eastAsia"/>
        </w:rPr>
      </w:pPr>
    </w:p>
    <w:p w14:paraId="4FAE5CDD" w14:textId="77777777" w:rsidR="007C01BA" w:rsidRDefault="007C01BA">
      <w:pPr>
        <w:rPr>
          <w:rFonts w:hint="eastAsia"/>
        </w:rPr>
      </w:pPr>
    </w:p>
    <w:p w14:paraId="3AD17806" w14:textId="77777777" w:rsidR="007C01BA" w:rsidRDefault="007C01BA">
      <w:pPr>
        <w:rPr>
          <w:rFonts w:hint="eastAsia"/>
        </w:rPr>
      </w:pPr>
      <w:r>
        <w:rPr>
          <w:rFonts w:hint="eastAsia"/>
        </w:rPr>
        <w:t>“法则”的含义与应用</w:t>
      </w:r>
    </w:p>
    <w:p w14:paraId="532EA56C" w14:textId="77777777" w:rsidR="007C01BA" w:rsidRDefault="007C01BA">
      <w:pPr>
        <w:rPr>
          <w:rFonts w:hint="eastAsia"/>
        </w:rPr>
      </w:pPr>
      <w:r>
        <w:rPr>
          <w:rFonts w:hint="eastAsia"/>
        </w:rPr>
        <w:t>当我们谈论“法则”时，实际上是在讨论一种指导行为或者自然现象的基本原则。这些法则可以是物理定律、数学公式，也可以是社会中的道德规范或法律条文。例如，在物理学中存在着万有引力定律这样的自然法则；而在社会中，则有着保护公民权利和义务的法律法则。无论在哪一个领域，了解并遵循相应的法则都是十分必要的。</w:t>
      </w:r>
    </w:p>
    <w:p w14:paraId="1F7C2FE7" w14:textId="77777777" w:rsidR="007C01BA" w:rsidRDefault="007C01BA">
      <w:pPr>
        <w:rPr>
          <w:rFonts w:hint="eastAsia"/>
        </w:rPr>
      </w:pPr>
    </w:p>
    <w:p w14:paraId="7C2CA9D7" w14:textId="77777777" w:rsidR="007C01BA" w:rsidRDefault="007C01BA">
      <w:pPr>
        <w:rPr>
          <w:rFonts w:hint="eastAsia"/>
        </w:rPr>
      </w:pPr>
    </w:p>
    <w:p w14:paraId="3D9AC93E" w14:textId="77777777" w:rsidR="007C01BA" w:rsidRDefault="007C01BA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A6D0993" w14:textId="77777777" w:rsidR="007C01BA" w:rsidRDefault="007C01BA">
      <w:pPr>
        <w:rPr>
          <w:rFonts w:hint="eastAsia"/>
        </w:rPr>
      </w:pPr>
      <w:r>
        <w:rPr>
          <w:rFonts w:hint="eastAsia"/>
        </w:rPr>
        <w:t>对于初学者来说，掌握拼音需要一定的时间和耐心。可以通过听录音或观看视频来模仿正确的发音。利用拼音输入法进行练习也是一个不错的选择，这样不仅能提高拼音水平，还能增加对汉字的认识。阅读带有拼音标注的故事书或文章，可以帮助学习者在实际语境中理解拼音的用法，从而加深记忆。</w:t>
      </w:r>
    </w:p>
    <w:p w14:paraId="7D9C2555" w14:textId="77777777" w:rsidR="007C01BA" w:rsidRDefault="007C01BA">
      <w:pPr>
        <w:rPr>
          <w:rFonts w:hint="eastAsia"/>
        </w:rPr>
      </w:pPr>
    </w:p>
    <w:p w14:paraId="4986B4C0" w14:textId="77777777" w:rsidR="007C01BA" w:rsidRDefault="007C01BA">
      <w:pPr>
        <w:rPr>
          <w:rFonts w:hint="eastAsia"/>
        </w:rPr>
      </w:pPr>
    </w:p>
    <w:p w14:paraId="1F8F3486" w14:textId="77777777" w:rsidR="007C01BA" w:rsidRDefault="007C01BA">
      <w:pPr>
        <w:rPr>
          <w:rFonts w:hint="eastAsia"/>
        </w:rPr>
      </w:pPr>
      <w:r>
        <w:rPr>
          <w:rFonts w:hint="eastAsia"/>
        </w:rPr>
        <w:t>最后的总结</w:t>
      </w:r>
    </w:p>
    <w:p w14:paraId="212EA451" w14:textId="77777777" w:rsidR="007C01BA" w:rsidRDefault="007C01BA">
      <w:pPr>
        <w:rPr>
          <w:rFonts w:hint="eastAsia"/>
        </w:rPr>
      </w:pPr>
      <w:r>
        <w:rPr>
          <w:rFonts w:hint="eastAsia"/>
        </w:rPr>
        <w:t>“法则”的拼音“fǎ zé”不仅仅是一个简单的发音指南，它还是连接我们与汉语世界的重要桥梁。通过对拼音的学习和实践，我们不仅能更准确地使用汉语交流，还能够更加深入地了解中国文化和社会。希望每一位学习者都能在这条探索之路上找到乐趣，并最终达到自己的目标。</w:t>
      </w:r>
    </w:p>
    <w:p w14:paraId="7E2CF4BF" w14:textId="77777777" w:rsidR="007C01BA" w:rsidRDefault="007C01BA">
      <w:pPr>
        <w:rPr>
          <w:rFonts w:hint="eastAsia"/>
        </w:rPr>
      </w:pPr>
    </w:p>
    <w:p w14:paraId="747CA753" w14:textId="77777777" w:rsidR="007C01BA" w:rsidRDefault="007C01BA">
      <w:pPr>
        <w:rPr>
          <w:rFonts w:hint="eastAsia"/>
        </w:rPr>
      </w:pPr>
    </w:p>
    <w:p w14:paraId="0E674B11" w14:textId="77777777" w:rsidR="007C01BA" w:rsidRDefault="007C0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7D0A9" w14:textId="5110D925" w:rsidR="00D02355" w:rsidRDefault="00D02355"/>
    <w:sectPr w:rsidR="00D0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5"/>
    <w:rsid w:val="002C7852"/>
    <w:rsid w:val="007C01BA"/>
    <w:rsid w:val="00D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E137C-327B-440B-8BB2-2D59BEEA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