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DC5A" w14:textId="77777777" w:rsidR="00133ACC" w:rsidRDefault="00133ACC">
      <w:pPr>
        <w:rPr>
          <w:rFonts w:hint="eastAsia"/>
        </w:rPr>
      </w:pPr>
    </w:p>
    <w:p w14:paraId="1C3844E7" w14:textId="77777777" w:rsidR="00133ACC" w:rsidRDefault="00133ACC">
      <w:pPr>
        <w:rPr>
          <w:rFonts w:hint="eastAsia"/>
        </w:rPr>
      </w:pPr>
      <w:r>
        <w:rPr>
          <w:rFonts w:hint="eastAsia"/>
        </w:rPr>
        <w:t>沸的拼音加组词</w:t>
      </w:r>
    </w:p>
    <w:p w14:paraId="72855BE7" w14:textId="77777777" w:rsidR="00133ACC" w:rsidRDefault="00133ACC">
      <w:pPr>
        <w:rPr>
          <w:rFonts w:hint="eastAsia"/>
        </w:rPr>
      </w:pPr>
      <w:r>
        <w:rPr>
          <w:rFonts w:hint="eastAsia"/>
        </w:rPr>
        <w:t>在汉语学习中，拼音和组词是掌握汉字的重要方法之一。今天我们要介绍的是“沸”这个字。“沸”的拼音为“fèi”，它是一个非常形象生动的汉字，代表着液体加热到一定温度时迅速转化为气体的状态，也就是我们常说的沸腾现象。</w:t>
      </w:r>
    </w:p>
    <w:p w14:paraId="4F7EDDFA" w14:textId="77777777" w:rsidR="00133ACC" w:rsidRDefault="00133ACC">
      <w:pPr>
        <w:rPr>
          <w:rFonts w:hint="eastAsia"/>
        </w:rPr>
      </w:pPr>
    </w:p>
    <w:p w14:paraId="69C174A9" w14:textId="77777777" w:rsidR="00133ACC" w:rsidRDefault="00133ACC">
      <w:pPr>
        <w:rPr>
          <w:rFonts w:hint="eastAsia"/>
        </w:rPr>
      </w:pPr>
    </w:p>
    <w:p w14:paraId="0C29E574" w14:textId="77777777" w:rsidR="00133ACC" w:rsidRDefault="00133ACC">
      <w:pPr>
        <w:rPr>
          <w:rFonts w:hint="eastAsia"/>
        </w:rPr>
      </w:pPr>
      <w:r>
        <w:rPr>
          <w:rFonts w:hint="eastAsia"/>
        </w:rPr>
        <w:t>沸腾的现象与科学原理</w:t>
      </w:r>
    </w:p>
    <w:p w14:paraId="7950845C" w14:textId="77777777" w:rsidR="00133ACC" w:rsidRDefault="00133ACC">
      <w:pPr>
        <w:rPr>
          <w:rFonts w:hint="eastAsia"/>
        </w:rPr>
      </w:pPr>
      <w:r>
        <w:rPr>
          <w:rFonts w:hint="eastAsia"/>
        </w:rPr>
        <w:t>当水达到100摄氏度时，会开始沸腾。这一过程中，水从液态转变为气态，形成大量气泡，并伴随着剧烈的气化过程。沸腾不仅限于水，任何液体在特定条件下都会发生沸腾现象。这种转变不仅仅是物理学上的一个重要概念，也是化学、工程学等领域研究的重点之一。了解沸腾的条件和特性对于日常生活中的烹饪，以及工业生产中的热交换系统都有着至关重要的作用。</w:t>
      </w:r>
    </w:p>
    <w:p w14:paraId="1B92529A" w14:textId="77777777" w:rsidR="00133ACC" w:rsidRDefault="00133ACC">
      <w:pPr>
        <w:rPr>
          <w:rFonts w:hint="eastAsia"/>
        </w:rPr>
      </w:pPr>
    </w:p>
    <w:p w14:paraId="2201432D" w14:textId="77777777" w:rsidR="00133ACC" w:rsidRDefault="00133ACC">
      <w:pPr>
        <w:rPr>
          <w:rFonts w:hint="eastAsia"/>
        </w:rPr>
      </w:pPr>
    </w:p>
    <w:p w14:paraId="72E17389" w14:textId="77777777" w:rsidR="00133ACC" w:rsidRDefault="00133ACC">
      <w:pPr>
        <w:rPr>
          <w:rFonts w:hint="eastAsia"/>
        </w:rPr>
      </w:pPr>
      <w:r>
        <w:rPr>
          <w:rFonts w:hint="eastAsia"/>
        </w:rPr>
        <w:t>沸字的组词及应用</w:t>
      </w:r>
    </w:p>
    <w:p w14:paraId="6268975F" w14:textId="77777777" w:rsidR="00133ACC" w:rsidRDefault="00133ACC">
      <w:pPr>
        <w:rPr>
          <w:rFonts w:hint="eastAsia"/>
        </w:rPr>
      </w:pPr>
      <w:r>
        <w:rPr>
          <w:rFonts w:hint="eastAsia"/>
        </w:rPr>
        <w:t>以“沸”为基础，可以组成许多词汇，如“沸腾”、“沸点”、“沸反盈天”。其中，“沸腾”直接描述了上述液体转变为气体的过程；“沸点”指的是物质由液态转变为气态所需的特定温度，在标准大气压下，水的沸点是100摄氏度；而“沸反盈天”则是一个成语，用来形容人声喧闹、混乱不堪的场景，比喻事情发展到了极点。</w:t>
      </w:r>
    </w:p>
    <w:p w14:paraId="214153AB" w14:textId="77777777" w:rsidR="00133ACC" w:rsidRDefault="00133ACC">
      <w:pPr>
        <w:rPr>
          <w:rFonts w:hint="eastAsia"/>
        </w:rPr>
      </w:pPr>
    </w:p>
    <w:p w14:paraId="6C01709B" w14:textId="77777777" w:rsidR="00133ACC" w:rsidRDefault="00133ACC">
      <w:pPr>
        <w:rPr>
          <w:rFonts w:hint="eastAsia"/>
        </w:rPr>
      </w:pPr>
    </w:p>
    <w:p w14:paraId="418EB9C1" w14:textId="77777777" w:rsidR="00133ACC" w:rsidRDefault="00133ACC">
      <w:pPr>
        <w:rPr>
          <w:rFonts w:hint="eastAsia"/>
        </w:rPr>
      </w:pPr>
      <w:r>
        <w:rPr>
          <w:rFonts w:hint="eastAsia"/>
        </w:rPr>
        <w:t>文化中的“沸”元素</w:t>
      </w:r>
    </w:p>
    <w:p w14:paraId="21F3B25E" w14:textId="77777777" w:rsidR="00133ACC" w:rsidRDefault="00133ACC">
      <w:pPr>
        <w:rPr>
          <w:rFonts w:hint="eastAsia"/>
        </w:rPr>
      </w:pPr>
      <w:r>
        <w:rPr>
          <w:rFonts w:hint="eastAsia"/>
        </w:rPr>
        <w:t>在中国传统文化中，“沸”不仅仅是一个描述物理现象的词语，它还象征着活力、热情和生命力。例如，在一些传统节日或庆典活动中，人们常用“热闹非凡，气氛沸腾”来形容现场热烈的氛围。这种用法将“沸”的物理意义延伸至社会生活层面，体现了中国文化中对生机勃勃景象的喜爱与赞美。</w:t>
      </w:r>
    </w:p>
    <w:p w14:paraId="50A9F973" w14:textId="77777777" w:rsidR="00133ACC" w:rsidRDefault="00133ACC">
      <w:pPr>
        <w:rPr>
          <w:rFonts w:hint="eastAsia"/>
        </w:rPr>
      </w:pPr>
    </w:p>
    <w:p w14:paraId="0517E579" w14:textId="77777777" w:rsidR="00133ACC" w:rsidRDefault="00133ACC">
      <w:pPr>
        <w:rPr>
          <w:rFonts w:hint="eastAsia"/>
        </w:rPr>
      </w:pPr>
    </w:p>
    <w:p w14:paraId="05B1B9CC" w14:textId="77777777" w:rsidR="00133ACC" w:rsidRDefault="00133ACC">
      <w:pPr>
        <w:rPr>
          <w:rFonts w:hint="eastAsia"/>
        </w:rPr>
      </w:pPr>
      <w:r>
        <w:rPr>
          <w:rFonts w:hint="eastAsia"/>
        </w:rPr>
        <w:t>最后的总结</w:t>
      </w:r>
    </w:p>
    <w:p w14:paraId="19CE79F5" w14:textId="77777777" w:rsidR="00133ACC" w:rsidRDefault="00133ACC">
      <w:pPr>
        <w:rPr>
          <w:rFonts w:hint="eastAsia"/>
        </w:rPr>
      </w:pPr>
      <w:r>
        <w:rPr>
          <w:rFonts w:hint="eastAsia"/>
        </w:rPr>
        <w:t>通过以上介绍，我们可以看到“沸”这个字不仅仅局限于其基本的物理含义，它在语言表达和社会文化的多个方面都扮演着重要角色。无论是科学研究还是日常交流，“沸”都是一个不可或缺的元素。希望通过本文的介绍，能够帮助大家更好地理解“沸”的拼音、含义及其广泛应用。</w:t>
      </w:r>
    </w:p>
    <w:p w14:paraId="4F509C92" w14:textId="77777777" w:rsidR="00133ACC" w:rsidRDefault="00133ACC">
      <w:pPr>
        <w:rPr>
          <w:rFonts w:hint="eastAsia"/>
        </w:rPr>
      </w:pPr>
    </w:p>
    <w:p w14:paraId="4E0C3E52" w14:textId="77777777" w:rsidR="00133ACC" w:rsidRDefault="00133ACC">
      <w:pPr>
        <w:rPr>
          <w:rFonts w:hint="eastAsia"/>
        </w:rPr>
      </w:pPr>
    </w:p>
    <w:p w14:paraId="539308F9" w14:textId="77777777" w:rsidR="00133ACC" w:rsidRDefault="00133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5F9FC" w14:textId="42B5CD55" w:rsidR="00DF1AC8" w:rsidRDefault="00DF1AC8"/>
    <w:sectPr w:rsidR="00DF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C8"/>
    <w:rsid w:val="00133ACC"/>
    <w:rsid w:val="002C7852"/>
    <w:rsid w:val="00D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B1A01-18BD-4404-9128-9139F58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