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9C88" w14:textId="77777777" w:rsidR="00B94E29" w:rsidRDefault="00B94E29">
      <w:pPr>
        <w:rPr>
          <w:rFonts w:hint="eastAsia"/>
        </w:rPr>
      </w:pPr>
      <w:r>
        <w:rPr>
          <w:rFonts w:hint="eastAsia"/>
        </w:rPr>
        <w:t>沮组词和的拼音：开启语言学习之旅</w:t>
      </w:r>
    </w:p>
    <w:p w14:paraId="35D14672" w14:textId="77777777" w:rsidR="00B94E29" w:rsidRDefault="00B94E29">
      <w:pPr>
        <w:rPr>
          <w:rFonts w:hint="eastAsia"/>
        </w:rPr>
      </w:pPr>
      <w:r>
        <w:rPr>
          <w:rFonts w:hint="eastAsia"/>
        </w:rPr>
        <w:t>汉语作为世界上最古老且持续使用的书写系统之一，承载着中华民族悠久的历史与文化。在汉语中，“沮”字是一个多义字，它不仅能够独立成词，还能够与其他汉字组合形成丰富的词汇，为我们的语言增添了多彩的色彩。而“沮”的拼音是 “jǔ”，这个音节帮助我们准确地发音，也是学习汉语不可或缺的一部分。</w:t>
      </w:r>
    </w:p>
    <w:p w14:paraId="62E712DA" w14:textId="77777777" w:rsidR="00B94E29" w:rsidRDefault="00B94E29">
      <w:pPr>
        <w:rPr>
          <w:rFonts w:hint="eastAsia"/>
        </w:rPr>
      </w:pPr>
    </w:p>
    <w:p w14:paraId="6CC9FE62" w14:textId="77777777" w:rsidR="00B94E29" w:rsidRDefault="00B94E29">
      <w:pPr>
        <w:rPr>
          <w:rFonts w:hint="eastAsia"/>
        </w:rPr>
      </w:pPr>
    </w:p>
    <w:p w14:paraId="1C0B0054" w14:textId="77777777" w:rsidR="00B94E29" w:rsidRDefault="00B94E29">
      <w:pPr>
        <w:rPr>
          <w:rFonts w:hint="eastAsia"/>
        </w:rPr>
      </w:pPr>
      <w:r>
        <w:rPr>
          <w:rFonts w:hint="eastAsia"/>
        </w:rPr>
        <w:t>沮组词：表达情感与描绘场景的利器</w:t>
      </w:r>
    </w:p>
    <w:p w14:paraId="579F4617" w14:textId="77777777" w:rsidR="00B94E29" w:rsidRDefault="00B94E29">
      <w:pPr>
        <w:rPr>
          <w:rFonts w:hint="eastAsia"/>
        </w:rPr>
      </w:pPr>
      <w:r>
        <w:rPr>
          <w:rFonts w:hint="eastAsia"/>
        </w:rPr>
        <w:t>当我们深入探索“沮”字时，会发现它可以构建出许多富有表现力的词语。例如，“沮丧”一词表达了当人们遇到挫折或不如意的事情时，内心所感受到的那种失落和失望的情绪；而“沮洳”则是一种描述湿地或沼泽地带的术语，生动地勾勒出一片水草丰美的自然景观。通过这些由“沮”组成的词汇，我们可以更细腻地表达情感、描绘场景，使交流更加丰富和深刻。</w:t>
      </w:r>
    </w:p>
    <w:p w14:paraId="77C7848C" w14:textId="77777777" w:rsidR="00B94E29" w:rsidRDefault="00B94E29">
      <w:pPr>
        <w:rPr>
          <w:rFonts w:hint="eastAsia"/>
        </w:rPr>
      </w:pPr>
    </w:p>
    <w:p w14:paraId="572B5A51" w14:textId="77777777" w:rsidR="00B94E29" w:rsidRDefault="00B94E29">
      <w:pPr>
        <w:rPr>
          <w:rFonts w:hint="eastAsia"/>
        </w:rPr>
      </w:pPr>
    </w:p>
    <w:p w14:paraId="446D9042" w14:textId="77777777" w:rsidR="00B94E29" w:rsidRDefault="00B94E29">
      <w:pPr>
        <w:rPr>
          <w:rFonts w:hint="eastAsia"/>
        </w:rPr>
      </w:pPr>
      <w:r>
        <w:rPr>
          <w:rFonts w:hint="eastAsia"/>
        </w:rPr>
        <w:t>沮的拼音：通往正确发音的道路</w:t>
      </w:r>
    </w:p>
    <w:p w14:paraId="1BAD341E" w14:textId="77777777" w:rsidR="00B94E29" w:rsidRDefault="00B94E29">
      <w:pPr>
        <w:rPr>
          <w:rFonts w:hint="eastAsia"/>
        </w:rPr>
      </w:pPr>
      <w:r>
        <w:rPr>
          <w:rFonts w:hint="eastAsia"/>
        </w:rPr>
        <w:t>对于汉语学习者而言，掌握正确的拼音规则至关重要。“沮”的拼音“jǔ”由声母“j”和韵母“ǚ”组成，其中“ǚ”是带点的“ü”，这是汉语拼音体系中的一个特殊符号。了解并正确使用这样的拼音，可以帮助学习者更好地把握每个汉字的发音特点，从而提升口语表达的准确性。在阅读过程中，准确的拼音也有助于理解文本内容，提高阅读效率。</w:t>
      </w:r>
    </w:p>
    <w:p w14:paraId="66F6D237" w14:textId="77777777" w:rsidR="00B94E29" w:rsidRDefault="00B94E29">
      <w:pPr>
        <w:rPr>
          <w:rFonts w:hint="eastAsia"/>
        </w:rPr>
      </w:pPr>
    </w:p>
    <w:p w14:paraId="52D7FE2A" w14:textId="77777777" w:rsidR="00B94E29" w:rsidRDefault="00B94E29">
      <w:pPr>
        <w:rPr>
          <w:rFonts w:hint="eastAsia"/>
        </w:rPr>
      </w:pPr>
    </w:p>
    <w:p w14:paraId="508D827D" w14:textId="77777777" w:rsidR="00B94E29" w:rsidRDefault="00B94E29">
      <w:pPr>
        <w:rPr>
          <w:rFonts w:hint="eastAsia"/>
        </w:rPr>
      </w:pPr>
      <w:r>
        <w:rPr>
          <w:rFonts w:hint="eastAsia"/>
        </w:rPr>
        <w:t>沮组词的应用：文学创作与日常交流</w:t>
      </w:r>
    </w:p>
    <w:p w14:paraId="5E01820E" w14:textId="77777777" w:rsidR="00B94E29" w:rsidRDefault="00B94E29">
      <w:pPr>
        <w:rPr>
          <w:rFonts w:hint="eastAsia"/>
        </w:rPr>
      </w:pPr>
      <w:r>
        <w:rPr>
          <w:rFonts w:hint="eastAsia"/>
        </w:rPr>
        <w:t>无论是文学作品还是日常生活对话，“沮”字及其组成的词汇都扮演着重要角色。作家们常常运用“沮丧”这样的词语来刻画人物内心的挣扎与成长，让读者感同身受；而在日常生活中，当我们想要安慰朋友或分享自己的感受时，“沮丧”也能成为沟通桥梁，拉近人与人之间的距离。同时，“沮洳”等较为专业的词汇则更多出现在地理、生态学等领域，为专业人士提供精准的语言工具。</w:t>
      </w:r>
    </w:p>
    <w:p w14:paraId="1498F068" w14:textId="77777777" w:rsidR="00B94E29" w:rsidRDefault="00B94E29">
      <w:pPr>
        <w:rPr>
          <w:rFonts w:hint="eastAsia"/>
        </w:rPr>
      </w:pPr>
    </w:p>
    <w:p w14:paraId="4E0A188B" w14:textId="77777777" w:rsidR="00B94E29" w:rsidRDefault="00B94E29">
      <w:pPr>
        <w:rPr>
          <w:rFonts w:hint="eastAsia"/>
        </w:rPr>
      </w:pPr>
    </w:p>
    <w:p w14:paraId="17840647" w14:textId="77777777" w:rsidR="00B94E29" w:rsidRDefault="00B94E29">
      <w:pPr>
        <w:rPr>
          <w:rFonts w:hint="eastAsia"/>
        </w:rPr>
      </w:pPr>
      <w:r>
        <w:rPr>
          <w:rFonts w:hint="eastAsia"/>
        </w:rPr>
        <w:t>最后的总结：沮组词和拼音的价值</w:t>
      </w:r>
    </w:p>
    <w:p w14:paraId="265A9551" w14:textId="77777777" w:rsidR="00B94E29" w:rsidRDefault="00B94E29">
      <w:pPr>
        <w:rPr>
          <w:rFonts w:hint="eastAsia"/>
        </w:rPr>
      </w:pPr>
      <w:r>
        <w:rPr>
          <w:rFonts w:hint="eastAsia"/>
        </w:rPr>
        <w:t>“沮”字及其组成的词汇不仅丰富了汉语的表现力，而且通过其独特的拼音形式，为汉语学习者提供了学习和掌握正确发音的有效途径。从表达个人情感到描绘自然风光，再到专业领域的精确用语，“沮”字及其衍生词汇都在汉语中占据着不可替代的位置。因此，深入了解“沮”组词以及它的拼音，不仅是对汉语语言艺术的一种欣赏，更是提升自身语言能力的重要步骤。</w:t>
      </w:r>
    </w:p>
    <w:p w14:paraId="4E9162A1" w14:textId="77777777" w:rsidR="00B94E29" w:rsidRDefault="00B94E29">
      <w:pPr>
        <w:rPr>
          <w:rFonts w:hint="eastAsia"/>
        </w:rPr>
      </w:pPr>
    </w:p>
    <w:p w14:paraId="16F939A4" w14:textId="77777777" w:rsidR="00B94E29" w:rsidRDefault="00B94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AB4E2" w14:textId="3A818C89" w:rsidR="00794E27" w:rsidRDefault="00794E27"/>
    <w:sectPr w:rsidR="0079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27"/>
    <w:rsid w:val="002C7852"/>
    <w:rsid w:val="00794E27"/>
    <w:rsid w:val="00B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893E-E65C-4CB6-A516-297561F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