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B4A6" w14:textId="77777777" w:rsidR="00B366D7" w:rsidRDefault="00B366D7">
      <w:pPr>
        <w:rPr>
          <w:rFonts w:hint="eastAsia"/>
        </w:rPr>
      </w:pPr>
    </w:p>
    <w:p w14:paraId="01582CBB" w14:textId="77777777" w:rsidR="00B366D7" w:rsidRDefault="00B366D7">
      <w:pPr>
        <w:rPr>
          <w:rFonts w:hint="eastAsia"/>
        </w:rPr>
      </w:pPr>
      <w:r>
        <w:rPr>
          <w:rFonts w:hint="eastAsia"/>
        </w:rPr>
        <w:t>沉甸甸的谷穗上的拼音</w:t>
      </w:r>
    </w:p>
    <w:p w14:paraId="7CB5CA1A" w14:textId="77777777" w:rsidR="00B366D7" w:rsidRDefault="00B366D7">
      <w:pPr>
        <w:rPr>
          <w:rFonts w:hint="eastAsia"/>
        </w:rPr>
      </w:pPr>
      <w:r>
        <w:rPr>
          <w:rFonts w:hint="eastAsia"/>
        </w:rPr>
        <w:t>在秋日的田野上，一片金黄映入眼帘，沉甸甸的谷穗压弯了腰，它们不仅是农民辛勤劳作一年的成果展示，也是中华大地上最动人的风景之一。而当我们谈论到“沉甸甸的谷穗上的拼音”，这不仅仅是指谷穗本身，更象征着汉语文化中一种独特的表达方式——拼音。</w:t>
      </w:r>
    </w:p>
    <w:p w14:paraId="48E0F00E" w14:textId="77777777" w:rsidR="00B366D7" w:rsidRDefault="00B366D7">
      <w:pPr>
        <w:rPr>
          <w:rFonts w:hint="eastAsia"/>
        </w:rPr>
      </w:pPr>
    </w:p>
    <w:p w14:paraId="7F0F2A05" w14:textId="77777777" w:rsidR="00B366D7" w:rsidRDefault="00B366D7">
      <w:pPr>
        <w:rPr>
          <w:rFonts w:hint="eastAsia"/>
        </w:rPr>
      </w:pPr>
    </w:p>
    <w:p w14:paraId="434B5903" w14:textId="77777777" w:rsidR="00B366D7" w:rsidRDefault="00B366D7">
      <w:pPr>
        <w:rPr>
          <w:rFonts w:hint="eastAsia"/>
        </w:rPr>
      </w:pPr>
      <w:r>
        <w:rPr>
          <w:rFonts w:hint="eastAsia"/>
        </w:rPr>
        <w:t>拼音：通往汉字的大门</w:t>
      </w:r>
    </w:p>
    <w:p w14:paraId="5BC6C99B" w14:textId="77777777" w:rsidR="00B366D7" w:rsidRDefault="00B366D7">
      <w:pPr>
        <w:rPr>
          <w:rFonts w:hint="eastAsia"/>
        </w:rPr>
      </w:pPr>
      <w:r>
        <w:rPr>
          <w:rFonts w:hint="eastAsia"/>
        </w:rPr>
        <w:t>拼音是学习汉字的重要工具，尤其对于初学者而言，它就像是通往汉字世界的钥匙。每一个沉甸甸的谷穗都可以看作是一个知识的载体，就像拼音为每一个汉字提供了一个易于理解和记忆的方式。通过拼音，我们能够准确地发音，并逐渐建立起对汉字的认识与理解。拼音不仅简化了汉字的学习过程，还极大地促进了汉语在全球范围内的传播。</w:t>
      </w:r>
    </w:p>
    <w:p w14:paraId="1CF47D94" w14:textId="77777777" w:rsidR="00B366D7" w:rsidRDefault="00B366D7">
      <w:pPr>
        <w:rPr>
          <w:rFonts w:hint="eastAsia"/>
        </w:rPr>
      </w:pPr>
    </w:p>
    <w:p w14:paraId="27215343" w14:textId="77777777" w:rsidR="00B366D7" w:rsidRDefault="00B366D7">
      <w:pPr>
        <w:rPr>
          <w:rFonts w:hint="eastAsia"/>
        </w:rPr>
      </w:pPr>
    </w:p>
    <w:p w14:paraId="14CB2222" w14:textId="77777777" w:rsidR="00B366D7" w:rsidRDefault="00B366D7">
      <w:pPr>
        <w:rPr>
          <w:rFonts w:hint="eastAsia"/>
        </w:rPr>
      </w:pPr>
      <w:r>
        <w:rPr>
          <w:rFonts w:hint="eastAsia"/>
        </w:rPr>
        <w:t>谷穗中的智慧</w:t>
      </w:r>
    </w:p>
    <w:p w14:paraId="3F42FD57" w14:textId="77777777" w:rsidR="00B366D7" w:rsidRDefault="00B366D7">
      <w:pPr>
        <w:rPr>
          <w:rFonts w:hint="eastAsia"/>
        </w:rPr>
      </w:pPr>
      <w:r>
        <w:rPr>
          <w:rFonts w:hint="eastAsia"/>
        </w:rPr>
        <w:t>将沉甸甸的谷穗与拼音联系起来，寓意着知识和智慧的积累如同丰收时节的稻谷一般丰硕。每颗谷粒都承载着阳光、雨露和大地的滋养，正如每个拼音字母背后所蕴含的文化价值和历史沉淀。这种类比让我们意识到，无论是学习语言还是追求其他形式的知识，都需要耐心和努力，只有经过时间的洗礼，才能收获满满。</w:t>
      </w:r>
    </w:p>
    <w:p w14:paraId="30DDA8F7" w14:textId="77777777" w:rsidR="00B366D7" w:rsidRDefault="00B366D7">
      <w:pPr>
        <w:rPr>
          <w:rFonts w:hint="eastAsia"/>
        </w:rPr>
      </w:pPr>
    </w:p>
    <w:p w14:paraId="3A0892C9" w14:textId="77777777" w:rsidR="00B366D7" w:rsidRDefault="00B366D7">
      <w:pPr>
        <w:rPr>
          <w:rFonts w:hint="eastAsia"/>
        </w:rPr>
      </w:pPr>
    </w:p>
    <w:p w14:paraId="2DA2BDA5" w14:textId="77777777" w:rsidR="00B366D7" w:rsidRDefault="00B366D7">
      <w:pPr>
        <w:rPr>
          <w:rFonts w:hint="eastAsia"/>
        </w:rPr>
      </w:pPr>
      <w:r>
        <w:rPr>
          <w:rFonts w:hint="eastAsia"/>
        </w:rPr>
        <w:t>传承与发展</w:t>
      </w:r>
    </w:p>
    <w:p w14:paraId="3417DB48" w14:textId="77777777" w:rsidR="00B366D7" w:rsidRDefault="00B366D7">
      <w:pPr>
        <w:rPr>
          <w:rFonts w:hint="eastAsia"/>
        </w:rPr>
      </w:pPr>
      <w:r>
        <w:rPr>
          <w:rFonts w:hint="eastAsia"/>
        </w:rPr>
        <w:t>随着时代的发展，虽然信息技术日益发达，但拼音作为汉语学习的基础地位从未动摇。它像是一条无形的纽带，连接着过去与未来，让古老的汉字文化得以在现代社会中继续发光发热。同时，拼音也在不断地发展变化中适应新的需求，比如在电子设备输入法中的应用等。这使得汉语学习变得更加便捷高效，也为全球汉语爱好者提供了更多学习途径。</w:t>
      </w:r>
    </w:p>
    <w:p w14:paraId="5D0096D5" w14:textId="77777777" w:rsidR="00B366D7" w:rsidRDefault="00B366D7">
      <w:pPr>
        <w:rPr>
          <w:rFonts w:hint="eastAsia"/>
        </w:rPr>
      </w:pPr>
    </w:p>
    <w:p w14:paraId="02177B7D" w14:textId="77777777" w:rsidR="00B366D7" w:rsidRDefault="00B366D7">
      <w:pPr>
        <w:rPr>
          <w:rFonts w:hint="eastAsia"/>
        </w:rPr>
      </w:pPr>
    </w:p>
    <w:p w14:paraId="5E4C293A" w14:textId="77777777" w:rsidR="00B366D7" w:rsidRDefault="00B366D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F5F3183" w14:textId="77777777" w:rsidR="00B366D7" w:rsidRDefault="00B366D7">
      <w:pPr>
        <w:rPr>
          <w:rFonts w:hint="eastAsia"/>
        </w:rPr>
      </w:pPr>
      <w:r>
        <w:rPr>
          <w:rFonts w:hint="eastAsia"/>
        </w:rPr>
        <w:t>沉甸甸的谷穗上的拼音，既是对汉语学习的美好隐喻，也提醒我们要珍惜每一次学习的机会，不断积累知识，丰富自己的精神世界。无论是在田野间感受大自然的馈赠，还是在书桌前探索文字的魅力，我们都应该怀着感恩之心，向着更加美好的未来前进。</w:t>
      </w:r>
    </w:p>
    <w:p w14:paraId="24C51FB5" w14:textId="77777777" w:rsidR="00B366D7" w:rsidRDefault="00B366D7">
      <w:pPr>
        <w:rPr>
          <w:rFonts w:hint="eastAsia"/>
        </w:rPr>
      </w:pPr>
    </w:p>
    <w:p w14:paraId="6AA4514E" w14:textId="77777777" w:rsidR="00B366D7" w:rsidRDefault="00B366D7">
      <w:pPr>
        <w:rPr>
          <w:rFonts w:hint="eastAsia"/>
        </w:rPr>
      </w:pPr>
    </w:p>
    <w:p w14:paraId="42ADA9A5" w14:textId="77777777" w:rsidR="00B366D7" w:rsidRDefault="00B36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AC710" w14:textId="11F6C343" w:rsidR="00DC32B3" w:rsidRDefault="00DC32B3"/>
    <w:sectPr w:rsidR="00DC3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B3"/>
    <w:rsid w:val="002C7852"/>
    <w:rsid w:val="00B366D7"/>
    <w:rsid w:val="00DC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99DC1-F45D-48D3-9367-B286AEFF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2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2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2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2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2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2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2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2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2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2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2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2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2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2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2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2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2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2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2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2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2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2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2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2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2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2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2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