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CED5" w14:textId="77777777" w:rsidR="005A0661" w:rsidRDefault="005A0661">
      <w:pPr>
        <w:rPr>
          <w:rFonts w:hint="eastAsia"/>
        </w:rPr>
      </w:pPr>
    </w:p>
    <w:p w14:paraId="4DE306C6" w14:textId="77777777" w:rsidR="005A0661" w:rsidRDefault="005A0661">
      <w:pPr>
        <w:rPr>
          <w:rFonts w:hint="eastAsia"/>
        </w:rPr>
      </w:pPr>
      <w:r>
        <w:rPr>
          <w:rFonts w:hint="eastAsia"/>
        </w:rPr>
        <w:t>沉沦的拼音是什么意思</w:t>
      </w:r>
    </w:p>
    <w:p w14:paraId="06A67721" w14:textId="77777777" w:rsidR="005A0661" w:rsidRDefault="005A0661">
      <w:pPr>
        <w:rPr>
          <w:rFonts w:hint="eastAsia"/>
        </w:rPr>
      </w:pPr>
      <w:r>
        <w:rPr>
          <w:rFonts w:hint="eastAsia"/>
        </w:rPr>
        <w:t>在汉语中，“沉沦”的拼音是“chén lún”。这两个字分别有着深刻的含义，当它们组合在一起时，形成了一种特别的意义。首先来看“沉”，它的基本意思是物体往下落或陷入液体之中，引申为情绪低落、心情压抑等抽象意义。“沦”则通常表示淹没、陷落，有时也用来描述事物的衰退和衰败。</w:t>
      </w:r>
    </w:p>
    <w:p w14:paraId="7709E199" w14:textId="77777777" w:rsidR="005A0661" w:rsidRDefault="005A0661">
      <w:pPr>
        <w:rPr>
          <w:rFonts w:hint="eastAsia"/>
        </w:rPr>
      </w:pPr>
    </w:p>
    <w:p w14:paraId="6AE06E63" w14:textId="77777777" w:rsidR="005A0661" w:rsidRDefault="005A0661">
      <w:pPr>
        <w:rPr>
          <w:rFonts w:hint="eastAsia"/>
        </w:rPr>
      </w:pPr>
    </w:p>
    <w:p w14:paraId="3EF6B245" w14:textId="77777777" w:rsidR="005A0661" w:rsidRDefault="005A0661">
      <w:pPr>
        <w:rPr>
          <w:rFonts w:hint="eastAsia"/>
        </w:rPr>
      </w:pPr>
      <w:r>
        <w:rPr>
          <w:rFonts w:hint="eastAsia"/>
        </w:rPr>
        <w:t>沉沦的历史与文化背景</w:t>
      </w:r>
    </w:p>
    <w:p w14:paraId="38554B32" w14:textId="77777777" w:rsidR="005A0661" w:rsidRDefault="005A0661">
      <w:pPr>
        <w:rPr>
          <w:rFonts w:hint="eastAsia"/>
        </w:rPr>
      </w:pPr>
      <w:r>
        <w:rPr>
          <w:rFonts w:hint="eastAsia"/>
        </w:rPr>
        <w:t>从历史与文化的角度来看，“沉沦”这个词往往用于描绘一种社会或个人的堕落过程。在中国古代文学作品中，不乏对国家兴衰、家族荣辱以及个人命运起伏的描写，其中“沉沦”一词便经常出现于那些讲述由盛转衰的故事里。例如，在一些古典小说中，作者会用“沉沦”来暗示主角因某种原因而步入了生活的困境或是道德上的滑坡。</w:t>
      </w:r>
    </w:p>
    <w:p w14:paraId="1C31718F" w14:textId="77777777" w:rsidR="005A0661" w:rsidRDefault="005A0661">
      <w:pPr>
        <w:rPr>
          <w:rFonts w:hint="eastAsia"/>
        </w:rPr>
      </w:pPr>
    </w:p>
    <w:p w14:paraId="7B9C06C3" w14:textId="77777777" w:rsidR="005A0661" w:rsidRDefault="005A0661">
      <w:pPr>
        <w:rPr>
          <w:rFonts w:hint="eastAsia"/>
        </w:rPr>
      </w:pPr>
    </w:p>
    <w:p w14:paraId="777ECF15" w14:textId="77777777" w:rsidR="005A0661" w:rsidRDefault="005A0661">
      <w:pPr>
        <w:rPr>
          <w:rFonts w:hint="eastAsia"/>
        </w:rPr>
      </w:pPr>
      <w:r>
        <w:rPr>
          <w:rFonts w:hint="eastAsia"/>
        </w:rPr>
        <w:t>现代社会中的“沉沦”</w:t>
      </w:r>
    </w:p>
    <w:p w14:paraId="3702DFAD" w14:textId="77777777" w:rsidR="005A0661" w:rsidRDefault="005A0661">
      <w:pPr>
        <w:rPr>
          <w:rFonts w:hint="eastAsia"/>
        </w:rPr>
      </w:pPr>
      <w:r>
        <w:rPr>
          <w:rFonts w:hint="eastAsia"/>
        </w:rPr>
        <w:t>进入现代社会，“沉沦”的概念并未过时，反而因为社会结构的变化和个人面临的挑战增多而被赋予了新的内涵。它不仅仅局限于物质层面的衰退，更多地涉及到精神层面的问题，比如价值观迷失、信仰缺失等。尤其是在快节奏的生活环境下，人们面对着各种压力，很容易感到迷茫甚至“沉沦”。因此，如何防止自我沉沦，成为了当代人需要思考的重要课题。</w:t>
      </w:r>
    </w:p>
    <w:p w14:paraId="6AD2D31E" w14:textId="77777777" w:rsidR="005A0661" w:rsidRDefault="005A0661">
      <w:pPr>
        <w:rPr>
          <w:rFonts w:hint="eastAsia"/>
        </w:rPr>
      </w:pPr>
    </w:p>
    <w:p w14:paraId="76562182" w14:textId="77777777" w:rsidR="005A0661" w:rsidRDefault="005A0661">
      <w:pPr>
        <w:rPr>
          <w:rFonts w:hint="eastAsia"/>
        </w:rPr>
      </w:pPr>
    </w:p>
    <w:p w14:paraId="680BFB90" w14:textId="77777777" w:rsidR="005A0661" w:rsidRDefault="005A0661">
      <w:pPr>
        <w:rPr>
          <w:rFonts w:hint="eastAsia"/>
        </w:rPr>
      </w:pPr>
      <w:r>
        <w:rPr>
          <w:rFonts w:hint="eastAsia"/>
        </w:rPr>
        <w:t>如何避免沉沦</w:t>
      </w:r>
    </w:p>
    <w:p w14:paraId="1A75F910" w14:textId="77777777" w:rsidR="005A0661" w:rsidRDefault="005A0661">
      <w:pPr>
        <w:rPr>
          <w:rFonts w:hint="eastAsia"/>
        </w:rPr>
      </w:pPr>
      <w:r>
        <w:rPr>
          <w:rFonts w:hint="eastAsia"/>
        </w:rPr>
        <w:t>避免“沉沦”，首先要保持积极向上的心态，认识到生活中的困难和挑战是成长的一部分。建立正确的人生观和价值观对于抵抗外界不良诱惑至关重要。加强与家人朋友之间的沟通交流，构建良好的社交网络也是预防“沉沦”的有效方法之一。通过这些努力，我们可以更好地应对生活中可能出现的各种问题，远离“沉沦”的风险，走向更加光明的未来。</w:t>
      </w:r>
    </w:p>
    <w:p w14:paraId="53E1FD00" w14:textId="77777777" w:rsidR="005A0661" w:rsidRDefault="005A0661">
      <w:pPr>
        <w:rPr>
          <w:rFonts w:hint="eastAsia"/>
        </w:rPr>
      </w:pPr>
    </w:p>
    <w:p w14:paraId="524B957A" w14:textId="77777777" w:rsidR="005A0661" w:rsidRDefault="005A0661">
      <w:pPr>
        <w:rPr>
          <w:rFonts w:hint="eastAsia"/>
        </w:rPr>
      </w:pPr>
    </w:p>
    <w:p w14:paraId="2CD52A64" w14:textId="77777777" w:rsidR="005A0661" w:rsidRDefault="005A0661">
      <w:pPr>
        <w:rPr>
          <w:rFonts w:hint="eastAsia"/>
        </w:rPr>
      </w:pPr>
      <w:r>
        <w:rPr>
          <w:rFonts w:hint="eastAsia"/>
        </w:rPr>
        <w:t>本文是由懂得生活网（dongdeshenghuo.com）为大家创作</w:t>
      </w:r>
    </w:p>
    <w:p w14:paraId="0FC9AF68" w14:textId="38B2578A" w:rsidR="00AC3DD7" w:rsidRDefault="00AC3DD7"/>
    <w:sectPr w:rsidR="00AC3D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DD7"/>
    <w:rsid w:val="002C7852"/>
    <w:rsid w:val="005A0661"/>
    <w:rsid w:val="00AC3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5736E-64A5-43FE-905E-53F7B7C7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3D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3D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3D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3D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3D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3D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3D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3D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3D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3D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3D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3D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3DD7"/>
    <w:rPr>
      <w:rFonts w:cstheme="majorBidi"/>
      <w:color w:val="2F5496" w:themeColor="accent1" w:themeShade="BF"/>
      <w:sz w:val="28"/>
      <w:szCs w:val="28"/>
    </w:rPr>
  </w:style>
  <w:style w:type="character" w:customStyle="1" w:styleId="50">
    <w:name w:val="标题 5 字符"/>
    <w:basedOn w:val="a0"/>
    <w:link w:val="5"/>
    <w:uiPriority w:val="9"/>
    <w:semiHidden/>
    <w:rsid w:val="00AC3DD7"/>
    <w:rPr>
      <w:rFonts w:cstheme="majorBidi"/>
      <w:color w:val="2F5496" w:themeColor="accent1" w:themeShade="BF"/>
      <w:sz w:val="24"/>
    </w:rPr>
  </w:style>
  <w:style w:type="character" w:customStyle="1" w:styleId="60">
    <w:name w:val="标题 6 字符"/>
    <w:basedOn w:val="a0"/>
    <w:link w:val="6"/>
    <w:uiPriority w:val="9"/>
    <w:semiHidden/>
    <w:rsid w:val="00AC3DD7"/>
    <w:rPr>
      <w:rFonts w:cstheme="majorBidi"/>
      <w:b/>
      <w:bCs/>
      <w:color w:val="2F5496" w:themeColor="accent1" w:themeShade="BF"/>
    </w:rPr>
  </w:style>
  <w:style w:type="character" w:customStyle="1" w:styleId="70">
    <w:name w:val="标题 7 字符"/>
    <w:basedOn w:val="a0"/>
    <w:link w:val="7"/>
    <w:uiPriority w:val="9"/>
    <w:semiHidden/>
    <w:rsid w:val="00AC3DD7"/>
    <w:rPr>
      <w:rFonts w:cstheme="majorBidi"/>
      <w:b/>
      <w:bCs/>
      <w:color w:val="595959" w:themeColor="text1" w:themeTint="A6"/>
    </w:rPr>
  </w:style>
  <w:style w:type="character" w:customStyle="1" w:styleId="80">
    <w:name w:val="标题 8 字符"/>
    <w:basedOn w:val="a0"/>
    <w:link w:val="8"/>
    <w:uiPriority w:val="9"/>
    <w:semiHidden/>
    <w:rsid w:val="00AC3DD7"/>
    <w:rPr>
      <w:rFonts w:cstheme="majorBidi"/>
      <w:color w:val="595959" w:themeColor="text1" w:themeTint="A6"/>
    </w:rPr>
  </w:style>
  <w:style w:type="character" w:customStyle="1" w:styleId="90">
    <w:name w:val="标题 9 字符"/>
    <w:basedOn w:val="a0"/>
    <w:link w:val="9"/>
    <w:uiPriority w:val="9"/>
    <w:semiHidden/>
    <w:rsid w:val="00AC3DD7"/>
    <w:rPr>
      <w:rFonts w:eastAsiaTheme="majorEastAsia" w:cstheme="majorBidi"/>
      <w:color w:val="595959" w:themeColor="text1" w:themeTint="A6"/>
    </w:rPr>
  </w:style>
  <w:style w:type="paragraph" w:styleId="a3">
    <w:name w:val="Title"/>
    <w:basedOn w:val="a"/>
    <w:next w:val="a"/>
    <w:link w:val="a4"/>
    <w:uiPriority w:val="10"/>
    <w:qFormat/>
    <w:rsid w:val="00AC3D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3D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3D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3D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3DD7"/>
    <w:pPr>
      <w:spacing w:before="160"/>
      <w:jc w:val="center"/>
    </w:pPr>
    <w:rPr>
      <w:i/>
      <w:iCs/>
      <w:color w:val="404040" w:themeColor="text1" w:themeTint="BF"/>
    </w:rPr>
  </w:style>
  <w:style w:type="character" w:customStyle="1" w:styleId="a8">
    <w:name w:val="引用 字符"/>
    <w:basedOn w:val="a0"/>
    <w:link w:val="a7"/>
    <w:uiPriority w:val="29"/>
    <w:rsid w:val="00AC3DD7"/>
    <w:rPr>
      <w:i/>
      <w:iCs/>
      <w:color w:val="404040" w:themeColor="text1" w:themeTint="BF"/>
    </w:rPr>
  </w:style>
  <w:style w:type="paragraph" w:styleId="a9">
    <w:name w:val="List Paragraph"/>
    <w:basedOn w:val="a"/>
    <w:uiPriority w:val="34"/>
    <w:qFormat/>
    <w:rsid w:val="00AC3DD7"/>
    <w:pPr>
      <w:ind w:left="720"/>
      <w:contextualSpacing/>
    </w:pPr>
  </w:style>
  <w:style w:type="character" w:styleId="aa">
    <w:name w:val="Intense Emphasis"/>
    <w:basedOn w:val="a0"/>
    <w:uiPriority w:val="21"/>
    <w:qFormat/>
    <w:rsid w:val="00AC3DD7"/>
    <w:rPr>
      <w:i/>
      <w:iCs/>
      <w:color w:val="2F5496" w:themeColor="accent1" w:themeShade="BF"/>
    </w:rPr>
  </w:style>
  <w:style w:type="paragraph" w:styleId="ab">
    <w:name w:val="Intense Quote"/>
    <w:basedOn w:val="a"/>
    <w:next w:val="a"/>
    <w:link w:val="ac"/>
    <w:uiPriority w:val="30"/>
    <w:qFormat/>
    <w:rsid w:val="00AC3D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3DD7"/>
    <w:rPr>
      <w:i/>
      <w:iCs/>
      <w:color w:val="2F5496" w:themeColor="accent1" w:themeShade="BF"/>
    </w:rPr>
  </w:style>
  <w:style w:type="character" w:styleId="ad">
    <w:name w:val="Intense Reference"/>
    <w:basedOn w:val="a0"/>
    <w:uiPriority w:val="32"/>
    <w:qFormat/>
    <w:rsid w:val="00AC3D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