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6C82" w14:textId="77777777" w:rsidR="0071677E" w:rsidRDefault="0071677E">
      <w:pPr>
        <w:rPr>
          <w:rFonts w:hint="eastAsia"/>
        </w:rPr>
      </w:pPr>
    </w:p>
    <w:p w14:paraId="36F7D7ED" w14:textId="77777777" w:rsidR="0071677E" w:rsidRDefault="0071677E">
      <w:pPr>
        <w:rPr>
          <w:rFonts w:hint="eastAsia"/>
        </w:rPr>
      </w:pPr>
      <w:r>
        <w:rPr>
          <w:rFonts w:hint="eastAsia"/>
        </w:rPr>
        <w:t>沉没的拼音怎么样写</w:t>
      </w:r>
    </w:p>
    <w:p w14:paraId="34F4A016" w14:textId="77777777" w:rsidR="0071677E" w:rsidRDefault="0071677E">
      <w:pPr>
        <w:rPr>
          <w:rFonts w:hint="eastAsia"/>
        </w:rPr>
      </w:pPr>
      <w:r>
        <w:rPr>
          <w:rFonts w:hint="eastAsia"/>
        </w:rPr>
        <w:t>“沉没”的拼音写作“chén mò”。在汉语中，“沉”指的是物体下沉至水面以下或者深入到某一介质中的状态，而“没”则表示消失或隐藏的意思。两者结合，“沉没”通常用来描述船只、飞机等大型物体因事故等原因坠入水中并被水完全覆盖的状态。</w:t>
      </w:r>
    </w:p>
    <w:p w14:paraId="5FF3F981" w14:textId="77777777" w:rsidR="0071677E" w:rsidRDefault="0071677E">
      <w:pPr>
        <w:rPr>
          <w:rFonts w:hint="eastAsia"/>
        </w:rPr>
      </w:pPr>
    </w:p>
    <w:p w14:paraId="7988BCA1" w14:textId="77777777" w:rsidR="0071677E" w:rsidRDefault="0071677E">
      <w:pPr>
        <w:rPr>
          <w:rFonts w:hint="eastAsia"/>
        </w:rPr>
      </w:pPr>
    </w:p>
    <w:p w14:paraId="1A8936B6" w14:textId="77777777" w:rsidR="0071677E" w:rsidRDefault="0071677E">
      <w:pPr>
        <w:rPr>
          <w:rFonts w:hint="eastAsia"/>
        </w:rPr>
      </w:pPr>
      <w:r>
        <w:rPr>
          <w:rFonts w:hint="eastAsia"/>
        </w:rPr>
        <w:t>拼音结构分析</w:t>
      </w:r>
    </w:p>
    <w:p w14:paraId="08FC1B84" w14:textId="77777777" w:rsidR="0071677E" w:rsidRDefault="0071677E">
      <w:pPr>
        <w:rPr>
          <w:rFonts w:hint="eastAsia"/>
        </w:rPr>
      </w:pPr>
      <w:r>
        <w:rPr>
          <w:rFonts w:hint="eastAsia"/>
        </w:rPr>
        <w:t>根据汉语拼音系统，“沉”字的拼音是“chén”，其中“chen”属于开口呼音节，声调为第二声，表示一个上升的语调。“没”字的拼音则是“mò”，属于合口呼音节，声调为第四声，即下降调。两者的组合不仅准确地反映了这两个汉字的发音特点，同时也体现了汉语拼音系统在标记汉字读音方面的科学性和系统性。</w:t>
      </w:r>
    </w:p>
    <w:p w14:paraId="1DE08F0C" w14:textId="77777777" w:rsidR="0071677E" w:rsidRDefault="0071677E">
      <w:pPr>
        <w:rPr>
          <w:rFonts w:hint="eastAsia"/>
        </w:rPr>
      </w:pPr>
    </w:p>
    <w:p w14:paraId="05B592D9" w14:textId="77777777" w:rsidR="0071677E" w:rsidRDefault="0071677E">
      <w:pPr>
        <w:rPr>
          <w:rFonts w:hint="eastAsia"/>
        </w:rPr>
      </w:pPr>
    </w:p>
    <w:p w14:paraId="2A0F8144" w14:textId="77777777" w:rsidR="0071677E" w:rsidRDefault="0071677E">
      <w:pPr>
        <w:rPr>
          <w:rFonts w:hint="eastAsia"/>
        </w:rPr>
      </w:pPr>
      <w:r>
        <w:rPr>
          <w:rFonts w:hint="eastAsia"/>
        </w:rPr>
        <w:t>沉没现象的实际应用</w:t>
      </w:r>
    </w:p>
    <w:p w14:paraId="1274730E" w14:textId="77777777" w:rsidR="0071677E" w:rsidRDefault="0071677E">
      <w:pPr>
        <w:rPr>
          <w:rFonts w:hint="eastAsia"/>
        </w:rPr>
      </w:pPr>
      <w:r>
        <w:rPr>
          <w:rFonts w:hint="eastAsia"/>
        </w:rPr>
        <w:t>“沉没”一词除了在日常生活中用于描述物理现象外，在更广泛的文化、文学作品中也经常出现，象征着失落、遗忘或是某种不可逆转的变化。例如，在讲述历史事件时，可能会提到某艘著名船只的沉没，以此来表达对那一段历史的记忆和反思；在文学创作中，“沉没”也可能被用来隐喻人物内心的挣扎或精神世界的崩塌。</w:t>
      </w:r>
    </w:p>
    <w:p w14:paraId="65E34430" w14:textId="77777777" w:rsidR="0071677E" w:rsidRDefault="0071677E">
      <w:pPr>
        <w:rPr>
          <w:rFonts w:hint="eastAsia"/>
        </w:rPr>
      </w:pPr>
    </w:p>
    <w:p w14:paraId="7393EB33" w14:textId="77777777" w:rsidR="0071677E" w:rsidRDefault="0071677E">
      <w:pPr>
        <w:rPr>
          <w:rFonts w:hint="eastAsia"/>
        </w:rPr>
      </w:pPr>
    </w:p>
    <w:p w14:paraId="47221708" w14:textId="77777777" w:rsidR="0071677E" w:rsidRDefault="0071677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206C72" w14:textId="77777777" w:rsidR="0071677E" w:rsidRDefault="0071677E">
      <w:pPr>
        <w:rPr>
          <w:rFonts w:hint="eastAsia"/>
        </w:rPr>
      </w:pPr>
      <w:r>
        <w:rPr>
          <w:rFonts w:hint="eastAsia"/>
        </w:rPr>
        <w:t>掌握汉字的正确拼音对于学习汉语的人来说至关重要。它不仅是正确发音的基础，也是理解汉字意义的关键之一。通过拼音，学习者可以更好地记忆汉字，提高听说读写的综合能力。随着现代技术的发展，拼音输入法已经成为人们日常交流不可或缺的一部分，因此，准确掌握如“chén mò”这样的词汇拼音显得尤为重要。</w:t>
      </w:r>
    </w:p>
    <w:p w14:paraId="1B0BE086" w14:textId="77777777" w:rsidR="0071677E" w:rsidRDefault="0071677E">
      <w:pPr>
        <w:rPr>
          <w:rFonts w:hint="eastAsia"/>
        </w:rPr>
      </w:pPr>
    </w:p>
    <w:p w14:paraId="7524AF47" w14:textId="77777777" w:rsidR="0071677E" w:rsidRDefault="0071677E">
      <w:pPr>
        <w:rPr>
          <w:rFonts w:hint="eastAsia"/>
        </w:rPr>
      </w:pPr>
    </w:p>
    <w:p w14:paraId="128BE286" w14:textId="77777777" w:rsidR="0071677E" w:rsidRDefault="0071677E">
      <w:pPr>
        <w:rPr>
          <w:rFonts w:hint="eastAsia"/>
        </w:rPr>
      </w:pPr>
      <w:r>
        <w:rPr>
          <w:rFonts w:hint="eastAsia"/>
        </w:rPr>
        <w:t>最后的总结</w:t>
      </w:r>
    </w:p>
    <w:p w14:paraId="4B285E5C" w14:textId="77777777" w:rsidR="0071677E" w:rsidRDefault="0071677E">
      <w:pPr>
        <w:rPr>
          <w:rFonts w:hint="eastAsia"/>
        </w:rPr>
      </w:pPr>
      <w:r>
        <w:rPr>
          <w:rFonts w:hint="eastAsia"/>
        </w:rPr>
        <w:t>“沉没”的拼音写作“chén mò”，这不仅仅是两个简单的音节组合，它们背后蕴含着丰富的文化内涵和语言学价值。无论是从实际应用的角度出发，还是从文化传承与交流的层面考虑，了解和正确使用这些词汇的拼音都是十分必要的。希望通过对“沉没”及其拼音的探讨，能够帮助大家更加深入地理解汉语的魅力所在。</w:t>
      </w:r>
    </w:p>
    <w:p w14:paraId="5D581B1E" w14:textId="77777777" w:rsidR="0071677E" w:rsidRDefault="0071677E">
      <w:pPr>
        <w:rPr>
          <w:rFonts w:hint="eastAsia"/>
        </w:rPr>
      </w:pPr>
    </w:p>
    <w:p w14:paraId="01964D53" w14:textId="77777777" w:rsidR="0071677E" w:rsidRDefault="0071677E">
      <w:pPr>
        <w:rPr>
          <w:rFonts w:hint="eastAsia"/>
        </w:rPr>
      </w:pPr>
    </w:p>
    <w:p w14:paraId="29F418A9" w14:textId="77777777" w:rsidR="0071677E" w:rsidRDefault="007167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B0C3E" w14:textId="55D00F9F" w:rsidR="004F1833" w:rsidRDefault="004F1833"/>
    <w:sectPr w:rsidR="004F1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33"/>
    <w:rsid w:val="002C7852"/>
    <w:rsid w:val="004F1833"/>
    <w:rsid w:val="0071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0ED32-ABA7-4F36-A85C-9A4C2EEC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