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92F67" w14:textId="77777777" w:rsidR="00BF29A9" w:rsidRDefault="00BF29A9">
      <w:pPr>
        <w:rPr>
          <w:rFonts w:hint="eastAsia"/>
        </w:rPr>
      </w:pPr>
    </w:p>
    <w:p w14:paraId="0E69DF44" w14:textId="77777777" w:rsidR="00BF29A9" w:rsidRDefault="00BF29A9">
      <w:pPr>
        <w:rPr>
          <w:rFonts w:hint="eastAsia"/>
        </w:rPr>
      </w:pPr>
      <w:r>
        <w:rPr>
          <w:rFonts w:hint="eastAsia"/>
        </w:rPr>
        <w:t>汉语的拼音试卷简介</w:t>
      </w:r>
    </w:p>
    <w:p w14:paraId="3760DA75" w14:textId="77777777" w:rsidR="00BF29A9" w:rsidRDefault="00BF29A9">
      <w:pPr>
        <w:rPr>
          <w:rFonts w:hint="eastAsia"/>
        </w:rPr>
      </w:pPr>
      <w:r>
        <w:rPr>
          <w:rFonts w:hint="eastAsia"/>
        </w:rPr>
        <w:t>汉语拼音是学习汉语的重要工具之一，它不仅帮助学习者准确发音，也是汉字输入法的基础。汉语的拼音试卷因此成为评估学习者汉语语音掌握程度的有效方式。通过汉语拼音的学习和测试，初学者可以更好地理解汉语的声母、韵母以及声调，为日后的语言学习打下坚实的基础。</w:t>
      </w:r>
    </w:p>
    <w:p w14:paraId="17AFFC89" w14:textId="77777777" w:rsidR="00BF29A9" w:rsidRDefault="00BF29A9">
      <w:pPr>
        <w:rPr>
          <w:rFonts w:hint="eastAsia"/>
        </w:rPr>
      </w:pPr>
    </w:p>
    <w:p w14:paraId="6F266D6D" w14:textId="77777777" w:rsidR="00BF29A9" w:rsidRDefault="00BF29A9">
      <w:pPr>
        <w:rPr>
          <w:rFonts w:hint="eastAsia"/>
        </w:rPr>
      </w:pPr>
    </w:p>
    <w:p w14:paraId="4566A82F" w14:textId="77777777" w:rsidR="00BF29A9" w:rsidRDefault="00BF29A9">
      <w:pPr>
        <w:rPr>
          <w:rFonts w:hint="eastAsia"/>
        </w:rPr>
      </w:pPr>
      <w:r>
        <w:rPr>
          <w:rFonts w:hint="eastAsia"/>
        </w:rPr>
        <w:t>拼音试卷的内容构成</w:t>
      </w:r>
    </w:p>
    <w:p w14:paraId="0FD10DF6" w14:textId="77777777" w:rsidR="00BF29A9" w:rsidRDefault="00BF29A9">
      <w:pPr>
        <w:rPr>
          <w:rFonts w:hint="eastAsia"/>
        </w:rPr>
      </w:pPr>
      <w:r>
        <w:rPr>
          <w:rFonts w:hint="eastAsia"/>
        </w:rPr>
        <w:t>汉语的拼音试卷通常包括选择题、填空题、听写题等几种类型。选择题旨在考察学生对不同拼音组合的认知；填空题则侧重于检验学生能否正确拼写出所给汉字的拼音；而听写题要求学生根据听到的发音写出对应的拼音或汉字，这对于提升听力和发音准确性非常有帮助。这些题目设计巧妙，能够全面地检测出学生在汉语拼音方面的掌握情况。</w:t>
      </w:r>
    </w:p>
    <w:p w14:paraId="4D8CA6A8" w14:textId="77777777" w:rsidR="00BF29A9" w:rsidRDefault="00BF29A9">
      <w:pPr>
        <w:rPr>
          <w:rFonts w:hint="eastAsia"/>
        </w:rPr>
      </w:pPr>
    </w:p>
    <w:p w14:paraId="309F8388" w14:textId="77777777" w:rsidR="00BF29A9" w:rsidRDefault="00BF29A9">
      <w:pPr>
        <w:rPr>
          <w:rFonts w:hint="eastAsia"/>
        </w:rPr>
      </w:pPr>
    </w:p>
    <w:p w14:paraId="0F253780" w14:textId="77777777" w:rsidR="00BF29A9" w:rsidRDefault="00BF29A9">
      <w:pPr>
        <w:rPr>
          <w:rFonts w:hint="eastAsia"/>
        </w:rPr>
      </w:pPr>
      <w:r>
        <w:rPr>
          <w:rFonts w:hint="eastAsia"/>
        </w:rPr>
        <w:t>如何准备汉语拼音考试</w:t>
      </w:r>
    </w:p>
    <w:p w14:paraId="16064B42" w14:textId="77777777" w:rsidR="00BF29A9" w:rsidRDefault="00BF29A9">
      <w:pPr>
        <w:rPr>
          <w:rFonts w:hint="eastAsia"/>
        </w:rPr>
      </w:pPr>
      <w:r>
        <w:rPr>
          <w:rFonts w:hint="eastAsia"/>
        </w:rPr>
        <w:t>为了在汉语的拼音试卷中取得好成绩，考生需要进行系统的学习和复习。熟悉所有的声母、韵母及其组合规则至关重要。多做练习题可以帮助提高解题速度和准确率。利用在线资源和应用程序进行自我测试也是一种有效的学习方法。不要忽视实际交流中的应用，与他人用汉语对话不仅能增强记忆力，还能让学习过程更加有趣。</w:t>
      </w:r>
    </w:p>
    <w:p w14:paraId="3171B8CC" w14:textId="77777777" w:rsidR="00BF29A9" w:rsidRDefault="00BF29A9">
      <w:pPr>
        <w:rPr>
          <w:rFonts w:hint="eastAsia"/>
        </w:rPr>
      </w:pPr>
    </w:p>
    <w:p w14:paraId="79C420EA" w14:textId="77777777" w:rsidR="00BF29A9" w:rsidRDefault="00BF29A9">
      <w:pPr>
        <w:rPr>
          <w:rFonts w:hint="eastAsia"/>
        </w:rPr>
      </w:pPr>
    </w:p>
    <w:p w14:paraId="62585143" w14:textId="77777777" w:rsidR="00BF29A9" w:rsidRDefault="00BF29A9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C347348" w14:textId="77777777" w:rsidR="00BF29A9" w:rsidRDefault="00BF29A9">
      <w:pPr>
        <w:rPr>
          <w:rFonts w:hint="eastAsia"/>
        </w:rPr>
      </w:pPr>
      <w:r>
        <w:rPr>
          <w:rFonts w:hint="eastAsia"/>
        </w:rPr>
        <w:t>汉语拼音不仅仅是学习汉语发音的入门钥匙，它还在很多方面发挥着重要作用。例如，在信息技术领域，汉语拼音是中文输入法的基础，极大地促进了信息的数字化处理。对于非母语使用者来说，汉语拼音提供了学习汉字发音的便捷途径，降低了学习门槛。同时，汉语拼音也被广泛应用于对外汉语教学中，作为教授汉语语音的重要工具。</w:t>
      </w:r>
    </w:p>
    <w:p w14:paraId="083D0474" w14:textId="77777777" w:rsidR="00BF29A9" w:rsidRDefault="00BF29A9">
      <w:pPr>
        <w:rPr>
          <w:rFonts w:hint="eastAsia"/>
        </w:rPr>
      </w:pPr>
    </w:p>
    <w:p w14:paraId="6B402D40" w14:textId="77777777" w:rsidR="00BF29A9" w:rsidRDefault="00BF29A9">
      <w:pPr>
        <w:rPr>
          <w:rFonts w:hint="eastAsia"/>
        </w:rPr>
      </w:pPr>
    </w:p>
    <w:p w14:paraId="74231D70" w14:textId="77777777" w:rsidR="00BF29A9" w:rsidRDefault="00BF29A9">
      <w:pPr>
        <w:rPr>
          <w:rFonts w:hint="eastAsia"/>
        </w:rPr>
      </w:pPr>
      <w:r>
        <w:rPr>
          <w:rFonts w:hint="eastAsia"/>
        </w:rPr>
        <w:t>最后的总结</w:t>
      </w:r>
    </w:p>
    <w:p w14:paraId="1CDFA9DB" w14:textId="77777777" w:rsidR="00BF29A9" w:rsidRDefault="00BF29A9">
      <w:pPr>
        <w:rPr>
          <w:rFonts w:hint="eastAsia"/>
        </w:rPr>
      </w:pPr>
      <w:r>
        <w:rPr>
          <w:rFonts w:hint="eastAsia"/>
        </w:rPr>
        <w:t>汉语的拼音试卷是评估汉语学习者语音水平的一个重要手段。通过系统的准备和实践，不仅可以加深对汉语拼音的理解，还能够有效提升听说能力。随着汉语在全球范围内影响力的不断增强，汉语拼音的作用也日益凸显，成为连接不同文化和语言背景人们的重要桥梁。</w:t>
      </w:r>
    </w:p>
    <w:p w14:paraId="1F48DD5A" w14:textId="77777777" w:rsidR="00BF29A9" w:rsidRDefault="00BF29A9">
      <w:pPr>
        <w:rPr>
          <w:rFonts w:hint="eastAsia"/>
        </w:rPr>
      </w:pPr>
    </w:p>
    <w:p w14:paraId="16A7CC8E" w14:textId="77777777" w:rsidR="00BF29A9" w:rsidRDefault="00BF29A9">
      <w:pPr>
        <w:rPr>
          <w:rFonts w:hint="eastAsia"/>
        </w:rPr>
      </w:pPr>
    </w:p>
    <w:p w14:paraId="544DB747" w14:textId="77777777" w:rsidR="00BF29A9" w:rsidRDefault="00BF29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616A3" w14:textId="60B9D5D8" w:rsidR="00021BBF" w:rsidRDefault="00021BBF"/>
    <w:sectPr w:rsidR="00021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BF"/>
    <w:rsid w:val="00021BBF"/>
    <w:rsid w:val="002C7852"/>
    <w:rsid w:val="00B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CBE0E-DE80-4E4C-9C15-71417588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