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4A2C6AC" w14:textId="77777777" w:rsidR="00AA2909" w:rsidRDefault="00AA2909">
      <w:pPr>
        <w:rPr>
          <w:rFonts w:hint="eastAsia"/>
        </w:rPr>
      </w:pPr>
      <w:r>
        <w:rPr>
          <w:rFonts w:hint="eastAsia"/>
        </w:rPr>
        <w:t>汉语拼音直呼教学的背景与意义</w:t>
      </w:r>
    </w:p>
    <w:p w14:paraId="6B5EB488" w14:textId="77777777" w:rsidR="00AA2909" w:rsidRDefault="00AA2909">
      <w:pPr>
        <w:rPr>
          <w:rFonts w:hint="eastAsia"/>
        </w:rPr>
      </w:pPr>
    </w:p>
    <w:p w14:paraId="6DF84E48" w14:textId="77777777" w:rsidR="00AA2909" w:rsidRDefault="00AA2909">
      <w:pPr>
        <w:rPr>
          <w:rFonts w:hint="eastAsia"/>
        </w:rPr>
      </w:pPr>
      <w:r>
        <w:rPr>
          <w:rFonts w:hint="eastAsia"/>
        </w:rPr>
        <w:t>汉语拼音直呼教学是一种以快速、高效为目标的语言学习方法，主要应用于儿童和初学者的普通话发音训练中。在当今全球化的大背景下，掌握标准的普通话已成为许多人不可或缺的能力。而拼音作为汉字的辅助工具，不仅帮助学生正确发音，还为阅读和书写打下了坚实的基础。通过直呼教学，学生能够跳过复杂的拼读过程，直接将音节与发音对应起来，从而大幅提高学习效率。</w:t>
      </w:r>
    </w:p>
    <w:p w14:paraId="51A310A8" w14:textId="77777777" w:rsidR="00AA2909" w:rsidRDefault="00AA2909">
      <w:pPr>
        <w:rPr>
          <w:rFonts w:hint="eastAsia"/>
        </w:rPr>
      </w:pPr>
    </w:p>
    <w:p w14:paraId="07192D71" w14:textId="77777777" w:rsidR="00AA2909" w:rsidRDefault="00AA2909">
      <w:pPr>
        <w:rPr>
          <w:rFonts w:hint="eastAsia"/>
        </w:rPr>
      </w:pPr>
    </w:p>
    <w:p w14:paraId="2B65E125" w14:textId="77777777" w:rsidR="00AA2909" w:rsidRDefault="00AA2909">
      <w:pPr>
        <w:rPr>
          <w:rFonts w:hint="eastAsia"/>
        </w:rPr>
      </w:pPr>
      <w:r>
        <w:rPr>
          <w:rFonts w:hint="eastAsia"/>
        </w:rPr>
        <w:t>这种教学方式尤其适合低龄儿童，因为他们的语言模仿能力较强，且尚未形成固定的错误发音习惯。对于非母语者来说，直呼教学也能让他们更快地适应汉语的语音系统，避免因传统拼读法带来的困扰。可以说，这一方法的推广对提升全民语言素质具有重要意义。</w:t>
      </w:r>
    </w:p>
    <w:p w14:paraId="522A34FF" w14:textId="77777777" w:rsidR="00AA2909" w:rsidRDefault="00AA2909">
      <w:pPr>
        <w:rPr>
          <w:rFonts w:hint="eastAsia"/>
        </w:rPr>
      </w:pPr>
    </w:p>
    <w:p w14:paraId="07E08604" w14:textId="77777777" w:rsidR="00AA2909" w:rsidRDefault="00AA2909">
      <w:pPr>
        <w:rPr>
          <w:rFonts w:hint="eastAsia"/>
        </w:rPr>
      </w:pPr>
    </w:p>
    <w:p w14:paraId="527EE569" w14:textId="77777777" w:rsidR="00AA2909" w:rsidRDefault="00AA2909">
      <w:pPr>
        <w:rPr>
          <w:rFonts w:hint="eastAsia"/>
        </w:rPr>
      </w:pPr>
      <w:r>
        <w:rPr>
          <w:rFonts w:hint="eastAsia"/>
        </w:rPr>
        <w:t>直呼教学的核心理念与实践方法</w:t>
      </w:r>
    </w:p>
    <w:p w14:paraId="0442ADC1" w14:textId="77777777" w:rsidR="00AA2909" w:rsidRDefault="00AA2909">
      <w:pPr>
        <w:rPr>
          <w:rFonts w:hint="eastAsia"/>
        </w:rPr>
      </w:pPr>
    </w:p>
    <w:p w14:paraId="4CD5002E" w14:textId="77777777" w:rsidR="00AA2909" w:rsidRDefault="00AA2909">
      <w:pPr>
        <w:rPr>
          <w:rFonts w:hint="eastAsia"/>
        </w:rPr>
      </w:pPr>
      <w:r>
        <w:rPr>
          <w:rFonts w:hint="eastAsia"/>
        </w:rPr>
        <w:t>直呼教学的核心在于“直接发音”，即省略了传统的拼读步骤，让学生在看到拼音时能够迅速反应出正确的读音。这种方法需要教师具备扎实的基本功，同时也要善于引导学生进行反复练习。例如，在课堂上，老师可以通过卡片展示、口型示范以及听觉反馈等多种手段来强化学生的记忆。</w:t>
      </w:r>
    </w:p>
    <w:p w14:paraId="76039EC5" w14:textId="77777777" w:rsidR="00AA2909" w:rsidRDefault="00AA2909">
      <w:pPr>
        <w:rPr>
          <w:rFonts w:hint="eastAsia"/>
        </w:rPr>
      </w:pPr>
    </w:p>
    <w:p w14:paraId="7BC16562" w14:textId="77777777" w:rsidR="00AA2909" w:rsidRDefault="00AA2909">
      <w:pPr>
        <w:rPr>
          <w:rFonts w:hint="eastAsia"/>
        </w:rPr>
      </w:pPr>
    </w:p>
    <w:p w14:paraId="60FEE328" w14:textId="77777777" w:rsidR="00AA2909" w:rsidRDefault="00AA2909">
      <w:pPr>
        <w:rPr>
          <w:rFonts w:hint="eastAsia"/>
        </w:rPr>
      </w:pPr>
      <w:r>
        <w:rPr>
          <w:rFonts w:hint="eastAsia"/>
        </w:rPr>
        <w:t>具体实践中，教师通常会先从简单的单韵母开始，逐步过渡到复韵母和声母组合。在此过程中，强调发音的准确性尤为重要。为了激发学生的学习兴趣，可以引入儿歌、游戏等形式，使课堂氛围更加轻松活泼。值得注意的是，直呼教学并不排斥其他方法，而是可以根据实际情况灵活结合使用，以达到最佳效果。</w:t>
      </w:r>
    </w:p>
    <w:p w14:paraId="748EC992" w14:textId="77777777" w:rsidR="00AA2909" w:rsidRDefault="00AA2909">
      <w:pPr>
        <w:rPr>
          <w:rFonts w:hint="eastAsia"/>
        </w:rPr>
      </w:pPr>
    </w:p>
    <w:p w14:paraId="087DB7B9" w14:textId="77777777" w:rsidR="00AA2909" w:rsidRDefault="00AA2909">
      <w:pPr>
        <w:rPr>
          <w:rFonts w:hint="eastAsia"/>
        </w:rPr>
      </w:pPr>
    </w:p>
    <w:p w14:paraId="7EA4FF9C" w14:textId="77777777" w:rsidR="00AA2909" w:rsidRDefault="00AA2909">
      <w:pPr>
        <w:rPr>
          <w:rFonts w:hint="eastAsia"/>
        </w:rPr>
      </w:pPr>
      <w:r>
        <w:rPr>
          <w:rFonts w:hint="eastAsia"/>
        </w:rPr>
        <w:t>直呼教学的优势与局限性分析</w:t>
      </w:r>
    </w:p>
    <w:p w14:paraId="5F8B4D80" w14:textId="77777777" w:rsidR="00AA2909" w:rsidRDefault="00AA2909">
      <w:pPr>
        <w:rPr>
          <w:rFonts w:hint="eastAsia"/>
        </w:rPr>
      </w:pPr>
    </w:p>
    <w:p w14:paraId="0969B2A6" w14:textId="77777777" w:rsidR="00AA2909" w:rsidRDefault="00AA2909">
      <w:pPr>
        <w:rPr>
          <w:rFonts w:hint="eastAsia"/>
        </w:rPr>
      </w:pPr>
      <w:r>
        <w:rPr>
          <w:rFonts w:hint="eastAsia"/>
        </w:rPr>
        <w:t>相较于传统的拼读法，直呼教学有其独特的优势。它简化了学习流程，减少了学生的认知负担；由于注重即时反馈，学生能够在短时间内纠正错误，形成正确的发音习惯。再者，直呼教学还能有效缩短学习周期，让初学者在较短时间内掌握基本的拼音规则。</w:t>
      </w:r>
    </w:p>
    <w:p w14:paraId="447D452D" w14:textId="77777777" w:rsidR="00AA2909" w:rsidRDefault="00AA2909">
      <w:pPr>
        <w:rPr>
          <w:rFonts w:hint="eastAsia"/>
        </w:rPr>
      </w:pPr>
    </w:p>
    <w:p w14:paraId="15FA7487" w14:textId="77777777" w:rsidR="00AA2909" w:rsidRDefault="00AA2909">
      <w:pPr>
        <w:rPr>
          <w:rFonts w:hint="eastAsia"/>
        </w:rPr>
      </w:pPr>
    </w:p>
    <w:p w14:paraId="0BE2FB77" w14:textId="77777777" w:rsidR="00AA2909" w:rsidRDefault="00AA2909">
      <w:pPr>
        <w:rPr>
          <w:rFonts w:hint="eastAsia"/>
        </w:rPr>
      </w:pPr>
      <w:r>
        <w:rPr>
          <w:rFonts w:hint="eastAsia"/>
        </w:rPr>
        <w:t>然而，任何教学方法都有其局限性。直呼教学虽然提高了效率，但可能忽视了某些细节的学习过程，如声调变化或连读技巧等。因此，在实际应用中，教师需要根据学生的具体情况调整策略，确保既不遗漏关键知识点，又能保持整体进度的流畅性。</w:t>
      </w:r>
    </w:p>
    <w:p w14:paraId="2C1D7F1B" w14:textId="77777777" w:rsidR="00AA2909" w:rsidRDefault="00AA2909">
      <w:pPr>
        <w:rPr>
          <w:rFonts w:hint="eastAsia"/>
        </w:rPr>
      </w:pPr>
    </w:p>
    <w:p w14:paraId="1CC27F06" w14:textId="77777777" w:rsidR="00AA2909" w:rsidRDefault="00AA2909">
      <w:pPr>
        <w:rPr>
          <w:rFonts w:hint="eastAsia"/>
        </w:rPr>
      </w:pPr>
    </w:p>
    <w:p w14:paraId="624AF5F0" w14:textId="77777777" w:rsidR="00AA2909" w:rsidRDefault="00AA2909">
      <w:pPr>
        <w:rPr>
          <w:rFonts w:hint="eastAsia"/>
        </w:rPr>
      </w:pPr>
      <w:r>
        <w:rPr>
          <w:rFonts w:hint="eastAsia"/>
        </w:rPr>
        <w:t>如何优化直呼教学的效果</w:t>
      </w:r>
    </w:p>
    <w:p w14:paraId="0968A9C5" w14:textId="77777777" w:rsidR="00AA2909" w:rsidRDefault="00AA2909">
      <w:pPr>
        <w:rPr>
          <w:rFonts w:hint="eastAsia"/>
        </w:rPr>
      </w:pPr>
    </w:p>
    <w:p w14:paraId="7E6ACB0B" w14:textId="77777777" w:rsidR="00AA2909" w:rsidRDefault="00AA2909">
      <w:pPr>
        <w:rPr>
          <w:rFonts w:hint="eastAsia"/>
        </w:rPr>
      </w:pPr>
      <w:r>
        <w:rPr>
          <w:rFonts w:hint="eastAsia"/>
        </w:rPr>
        <w:t>要充分发挥直呼教学的优势，需要从多个方面入手。首先是师资培训，只有当教师真正理解并熟练运用该方法时，才能将其价值最大化。教材的选择也至关重要，应尽量选择图文并茂、内容生动有趣的材料，以便吸引学生的注意力。</w:t>
      </w:r>
    </w:p>
    <w:p w14:paraId="28000717" w14:textId="77777777" w:rsidR="00AA2909" w:rsidRDefault="00AA2909">
      <w:pPr>
        <w:rPr>
          <w:rFonts w:hint="eastAsia"/>
        </w:rPr>
      </w:pPr>
    </w:p>
    <w:p w14:paraId="7F25659A" w14:textId="77777777" w:rsidR="00AA2909" w:rsidRDefault="00AA2909">
      <w:pPr>
        <w:rPr>
          <w:rFonts w:hint="eastAsia"/>
        </w:rPr>
      </w:pPr>
    </w:p>
    <w:p w14:paraId="09ACB6E2" w14:textId="77777777" w:rsidR="00AA2909" w:rsidRDefault="00AA2909">
      <w:pPr>
        <w:rPr>
          <w:rFonts w:hint="eastAsia"/>
        </w:rPr>
      </w:pPr>
      <w:r>
        <w:rPr>
          <w:rFonts w:hint="eastAsia"/>
        </w:rPr>
        <w:t>家庭环境的支持同样不可忽视。家长可以通过日常对话、朗读故事等方式巩固孩子的学习成果，同时鼓励他们多听多说，培养良好的语感。借助现代技术手段，如多媒体课件或在线资源，也可以为直呼教学增添新的活力。</w:t>
      </w:r>
    </w:p>
    <w:p w14:paraId="4747EC90" w14:textId="77777777" w:rsidR="00AA2909" w:rsidRDefault="00AA2909">
      <w:pPr>
        <w:rPr>
          <w:rFonts w:hint="eastAsia"/>
        </w:rPr>
      </w:pPr>
    </w:p>
    <w:p w14:paraId="35D10088" w14:textId="77777777" w:rsidR="00AA2909" w:rsidRDefault="00AA2909">
      <w:pPr>
        <w:rPr>
          <w:rFonts w:hint="eastAsia"/>
        </w:rPr>
      </w:pPr>
    </w:p>
    <w:p w14:paraId="740665EB" w14:textId="77777777" w:rsidR="00AA2909" w:rsidRDefault="00AA2909">
      <w:pPr>
        <w:rPr>
          <w:rFonts w:hint="eastAsia"/>
        </w:rPr>
      </w:pPr>
      <w:r>
        <w:rPr>
          <w:rFonts w:hint="eastAsia"/>
        </w:rPr>
        <w:t>最后的总结：直呼教学的未来展望</w:t>
      </w:r>
    </w:p>
    <w:p w14:paraId="4C7ECE27" w14:textId="77777777" w:rsidR="00AA2909" w:rsidRDefault="00AA2909">
      <w:pPr>
        <w:rPr>
          <w:rFonts w:hint="eastAsia"/>
        </w:rPr>
      </w:pPr>
    </w:p>
    <w:p w14:paraId="1A1701CD" w14:textId="77777777" w:rsidR="00AA2909" w:rsidRDefault="00AA2909">
      <w:pPr>
        <w:rPr>
          <w:rFonts w:hint="eastAsia"/>
        </w:rPr>
      </w:pPr>
      <w:r>
        <w:rPr>
          <w:rFonts w:hint="eastAsia"/>
        </w:rPr>
        <w:t>汉语拼音直呼教学作为一种创新的教学方法，已经在许多地区取得了显著成效。然而，随着教育理念的不断更新和技术手段的日新月异，这一领域仍有很大的发展空间。未来，我们期待更多优秀的教师和研究者加入其中，共同推动汉语拼音教学向着更科学、更高效的方向发展。</w:t>
      </w:r>
    </w:p>
    <w:p w14:paraId="26071D06" w14:textId="77777777" w:rsidR="00AA2909" w:rsidRDefault="00AA2909">
      <w:pPr>
        <w:rPr>
          <w:rFonts w:hint="eastAsia"/>
        </w:rPr>
      </w:pPr>
    </w:p>
    <w:p w14:paraId="36912D40" w14:textId="77777777" w:rsidR="00AA2909" w:rsidRDefault="00AA2909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DBA71C4" w14:textId="79F13BD4" w:rsidR="008B6BF1" w:rsidRDefault="008B6BF1"/>
    <w:sectPr w:rsidR="008B6BF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B6BF1"/>
    <w:rsid w:val="002C7852"/>
    <w:rsid w:val="008B6BF1"/>
    <w:rsid w:val="00AA29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F44372A-2E47-431F-8617-749F843949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B6BF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B6BF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B6BF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B6BF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B6BF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B6BF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B6BF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B6BF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B6BF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B6BF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B6BF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B6BF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B6BF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B6BF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B6BF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B6BF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B6BF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B6BF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B6BF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B6BF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B6BF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B6BF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B6BF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B6BF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B6BF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B6BF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B6BF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B6BF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B6BF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183</Words>
  <Characters>1047</Characters>
  <Application>Microsoft Office Word</Application>
  <DocSecurity>0</DocSecurity>
  <Lines>8</Lines>
  <Paragraphs>2</Paragraphs>
  <ScaleCrop>false</ScaleCrop>
  <Company/>
  <LinksUpToDate>false</LinksUpToDate>
  <CharactersWithSpaces>1228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2025-03-24T15:01:00Z</dcterms:created>
  <dcterms:modified xsi:type="dcterms:W3CDTF">2025-03-24T15:01:00Z</dcterms:modified>
</cp:coreProperties>
</file>