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26EDB" w14:textId="77777777" w:rsidR="00E522AE" w:rsidRDefault="00E522AE">
      <w:pPr>
        <w:rPr>
          <w:rFonts w:hint="eastAsia"/>
        </w:rPr>
      </w:pPr>
    </w:p>
    <w:p w14:paraId="24E2FC24" w14:textId="77777777" w:rsidR="00E522AE" w:rsidRDefault="00E522AE">
      <w:pPr>
        <w:rPr>
          <w:rFonts w:hint="eastAsia"/>
        </w:rPr>
      </w:pPr>
      <w:r>
        <w:rPr>
          <w:rFonts w:hint="eastAsia"/>
        </w:rPr>
        <w:t>汉语的拼音的音标标在哪的规律</w:t>
      </w:r>
    </w:p>
    <w:p w14:paraId="33375754" w14:textId="77777777" w:rsidR="00E522AE" w:rsidRDefault="00E522AE">
      <w:pPr>
        <w:rPr>
          <w:rFonts w:hint="eastAsia"/>
        </w:rPr>
      </w:pPr>
      <w:r>
        <w:rPr>
          <w:rFonts w:hint="eastAsia"/>
        </w:rPr>
        <w:t>汉语拼音是学习汉语的重要工具，它帮助我们正确发音和理解汉字。拼音中的音标标注规则对于初学者来说可能显得有些复杂，但一旦掌握了这些规律，就能更加轻松地阅读和书写汉字。</w:t>
      </w:r>
    </w:p>
    <w:p w14:paraId="35C306EE" w14:textId="77777777" w:rsidR="00E522AE" w:rsidRDefault="00E522AE">
      <w:pPr>
        <w:rPr>
          <w:rFonts w:hint="eastAsia"/>
        </w:rPr>
      </w:pPr>
    </w:p>
    <w:p w14:paraId="57297052" w14:textId="77777777" w:rsidR="00E522AE" w:rsidRDefault="00E522AE">
      <w:pPr>
        <w:rPr>
          <w:rFonts w:hint="eastAsia"/>
        </w:rPr>
      </w:pPr>
    </w:p>
    <w:p w14:paraId="48357C31" w14:textId="77777777" w:rsidR="00E522AE" w:rsidRDefault="00E522AE">
      <w:pPr>
        <w:rPr>
          <w:rFonts w:hint="eastAsia"/>
        </w:rPr>
      </w:pPr>
      <w:r>
        <w:rPr>
          <w:rFonts w:hint="eastAsia"/>
        </w:rPr>
        <w:t>元音与声调符号的位置</w:t>
      </w:r>
    </w:p>
    <w:p w14:paraId="22B62294" w14:textId="77777777" w:rsidR="00E522AE" w:rsidRDefault="00E522AE">
      <w:pPr>
        <w:rPr>
          <w:rFonts w:hint="eastAsia"/>
        </w:rPr>
      </w:pPr>
      <w:r>
        <w:rPr>
          <w:rFonts w:hint="eastAsia"/>
        </w:rPr>
        <w:t>在汉语拼音中，元音字母上通常会标注声调符号。当一个音节包含多个元音时，声调符号应标注在主要元音上。例如，“妈”（mā）的拼音中，声调符号位于“a”之上。如果音节只有一个元音，则该元音自然承担声调符号。如“他”（tā）。需要注意的是，当遇到i、u并列的情况，声调符号放在后面那个元音上，比如“秋”（qiū）。</w:t>
      </w:r>
    </w:p>
    <w:p w14:paraId="3C3F544E" w14:textId="77777777" w:rsidR="00E522AE" w:rsidRDefault="00E522AE">
      <w:pPr>
        <w:rPr>
          <w:rFonts w:hint="eastAsia"/>
        </w:rPr>
      </w:pPr>
    </w:p>
    <w:p w14:paraId="521147B3" w14:textId="77777777" w:rsidR="00E522AE" w:rsidRDefault="00E522AE">
      <w:pPr>
        <w:rPr>
          <w:rFonts w:hint="eastAsia"/>
        </w:rPr>
      </w:pPr>
    </w:p>
    <w:p w14:paraId="085197D9" w14:textId="77777777" w:rsidR="00E522AE" w:rsidRDefault="00E522AE">
      <w:pPr>
        <w:rPr>
          <w:rFonts w:hint="eastAsia"/>
        </w:rPr>
      </w:pPr>
      <w:r>
        <w:rPr>
          <w:rFonts w:hint="eastAsia"/>
        </w:rPr>
        <w:t>轻声的处理方式</w:t>
      </w:r>
    </w:p>
    <w:p w14:paraId="1D639AC1" w14:textId="77777777" w:rsidR="00E522AE" w:rsidRDefault="00E522AE">
      <w:pPr>
        <w:rPr>
          <w:rFonts w:hint="eastAsia"/>
        </w:rPr>
      </w:pPr>
      <w:r>
        <w:rPr>
          <w:rFonts w:hint="eastAsia"/>
        </w:rPr>
        <w:t>汉语中有不少词采用轻声发音，即不带声调的变化。在拼音中标注轻声时，通常不加任何声调符号，仅仅写出拼音。例如，“妈妈”可以写作“māma”，第二个“ma”没有声调符号，表明其为轻声发音。这种规则有助于学习者识别哪些词语或部分需要以较轻的声音读出。</w:t>
      </w:r>
    </w:p>
    <w:p w14:paraId="2B4BC24D" w14:textId="77777777" w:rsidR="00E522AE" w:rsidRDefault="00E522AE">
      <w:pPr>
        <w:rPr>
          <w:rFonts w:hint="eastAsia"/>
        </w:rPr>
      </w:pPr>
    </w:p>
    <w:p w14:paraId="3AC5D960" w14:textId="77777777" w:rsidR="00E522AE" w:rsidRDefault="00E522AE">
      <w:pPr>
        <w:rPr>
          <w:rFonts w:hint="eastAsia"/>
        </w:rPr>
      </w:pPr>
    </w:p>
    <w:p w14:paraId="1BDAB2A8" w14:textId="77777777" w:rsidR="00E522AE" w:rsidRDefault="00E522AE">
      <w:pPr>
        <w:rPr>
          <w:rFonts w:hint="eastAsia"/>
        </w:rPr>
      </w:pPr>
      <w:r>
        <w:rPr>
          <w:rFonts w:hint="eastAsia"/>
        </w:rPr>
        <w:t>韵母组合中的特殊规则</w:t>
      </w:r>
    </w:p>
    <w:p w14:paraId="03739AB4" w14:textId="77777777" w:rsidR="00E522AE" w:rsidRDefault="00E522AE">
      <w:pPr>
        <w:rPr>
          <w:rFonts w:hint="eastAsia"/>
        </w:rPr>
      </w:pPr>
      <w:r>
        <w:rPr>
          <w:rFonts w:hint="eastAsia"/>
        </w:rPr>
        <w:t>某些韵母组合有其特殊的音标标注规则。比如iu、ui这样的组合，虽然它们看起来像是两个元音的结合，但在实际标注时，声调符号总是放在最后一个元音上。例如，“求”（qiú），尽管是由q-i-u组成，但声调却落在了u上。这一规则帮助学习者更准确地发出每个音节。</w:t>
      </w:r>
    </w:p>
    <w:p w14:paraId="4F61EA28" w14:textId="77777777" w:rsidR="00E522AE" w:rsidRDefault="00E522AE">
      <w:pPr>
        <w:rPr>
          <w:rFonts w:hint="eastAsia"/>
        </w:rPr>
      </w:pPr>
    </w:p>
    <w:p w14:paraId="736C403D" w14:textId="77777777" w:rsidR="00E522AE" w:rsidRDefault="00E522AE">
      <w:pPr>
        <w:rPr>
          <w:rFonts w:hint="eastAsia"/>
        </w:rPr>
      </w:pPr>
    </w:p>
    <w:p w14:paraId="039CF97D" w14:textId="77777777" w:rsidR="00E522AE" w:rsidRDefault="00E522AE">
      <w:pPr>
        <w:rPr>
          <w:rFonts w:hint="eastAsia"/>
        </w:rPr>
      </w:pPr>
      <w:r>
        <w:rPr>
          <w:rFonts w:hint="eastAsia"/>
        </w:rPr>
        <w:t>最后的总结</w:t>
      </w:r>
    </w:p>
    <w:p w14:paraId="21332AF1" w14:textId="77777777" w:rsidR="00E522AE" w:rsidRDefault="00E522AE">
      <w:pPr>
        <w:rPr>
          <w:rFonts w:hint="eastAsia"/>
        </w:rPr>
      </w:pPr>
      <w:r>
        <w:rPr>
          <w:rFonts w:hint="eastAsia"/>
        </w:rPr>
        <w:t>了解并掌握汉语拼音音标的标注规律对于汉语学习者至关重要。它不仅能够帮助我们更准确地发音，还能加深对汉字的理解。通过系统学习这些规则，即使是汉语初学者也能逐渐建立起自信，在听、说、读、写各方面不断进步。随着技术的发展，现在有许多在线资源和应用程序可以帮助学习者更好地练习拼音，使学习过程变得更加有趣和高效。</w:t>
      </w:r>
    </w:p>
    <w:p w14:paraId="68EC5A7B" w14:textId="77777777" w:rsidR="00E522AE" w:rsidRDefault="00E522AE">
      <w:pPr>
        <w:rPr>
          <w:rFonts w:hint="eastAsia"/>
        </w:rPr>
      </w:pPr>
    </w:p>
    <w:p w14:paraId="209D1392" w14:textId="77777777" w:rsidR="00E522AE" w:rsidRDefault="00E522AE">
      <w:pPr>
        <w:rPr>
          <w:rFonts w:hint="eastAsia"/>
        </w:rPr>
      </w:pPr>
    </w:p>
    <w:p w14:paraId="581767B8" w14:textId="77777777" w:rsidR="00E522AE" w:rsidRDefault="00E522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01655" w14:textId="45047C0A" w:rsidR="009E098F" w:rsidRDefault="009E098F"/>
    <w:sectPr w:rsidR="009E0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98F"/>
    <w:rsid w:val="002C7852"/>
    <w:rsid w:val="009E098F"/>
    <w:rsid w:val="00E5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2FB55-1F90-4A96-86F1-72CA2626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