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3514" w14:textId="77777777" w:rsidR="00564E95" w:rsidRDefault="00564E95">
      <w:pPr>
        <w:rPr>
          <w:rFonts w:hint="eastAsia"/>
        </w:rPr>
      </w:pPr>
    </w:p>
    <w:p w14:paraId="1F906544" w14:textId="77777777" w:rsidR="00564E95" w:rsidRDefault="00564E95">
      <w:pPr>
        <w:rPr>
          <w:rFonts w:hint="eastAsia"/>
        </w:rPr>
      </w:pPr>
      <w:r>
        <w:rPr>
          <w:rFonts w:hint="eastAsia"/>
        </w:rPr>
        <w:t>汉语的拼音的声调是怎么标的</w:t>
      </w:r>
    </w:p>
    <w:p w14:paraId="190F9626" w14:textId="77777777" w:rsidR="00564E95" w:rsidRDefault="00564E95">
      <w:pPr>
        <w:rPr>
          <w:rFonts w:hint="eastAsia"/>
        </w:rPr>
      </w:pPr>
      <w:r>
        <w:rPr>
          <w:rFonts w:hint="eastAsia"/>
        </w:rPr>
        <w:t>汉语是一种具有丰富声调的语言，这使得正确地标记拼音中的声调显得尤为重要。汉语拼音使用四个主要声调和一个轻声来表示不同的音高变化。每个声调都有其特定的标记方式，这些标记不仅帮助学习者正确发音，而且对于区分词义至关重要。</w:t>
      </w:r>
    </w:p>
    <w:p w14:paraId="46EFA51C" w14:textId="77777777" w:rsidR="00564E95" w:rsidRDefault="00564E95">
      <w:pPr>
        <w:rPr>
          <w:rFonts w:hint="eastAsia"/>
        </w:rPr>
      </w:pPr>
    </w:p>
    <w:p w14:paraId="346E81BA" w14:textId="77777777" w:rsidR="00564E95" w:rsidRDefault="00564E95">
      <w:pPr>
        <w:rPr>
          <w:rFonts w:hint="eastAsia"/>
        </w:rPr>
      </w:pPr>
    </w:p>
    <w:p w14:paraId="014D239E" w14:textId="77777777" w:rsidR="00564E95" w:rsidRDefault="00564E95">
      <w:pPr>
        <w:rPr>
          <w:rFonts w:hint="eastAsia"/>
        </w:rPr>
      </w:pPr>
      <w:r>
        <w:rPr>
          <w:rFonts w:hint="eastAsia"/>
        </w:rPr>
        <w:t>第一声：阴平</w:t>
      </w:r>
    </w:p>
    <w:p w14:paraId="71A28E57" w14:textId="77777777" w:rsidR="00564E95" w:rsidRDefault="00564E95">
      <w:pPr>
        <w:rPr>
          <w:rFonts w:hint="eastAsia"/>
        </w:rPr>
      </w:pPr>
      <w:r>
        <w:rPr>
          <w:rFonts w:hint="eastAsia"/>
        </w:rPr>
        <w:t>第一声被称为阴平，它是一个高而平的声音。在拼音中标记为一个横线“ˉ”，放在音节的主要元音上。例如，“妈”（mā）。这个声调从开始到结束都保持在一个较高的音高水平上，给人一种平稳且持续的感觉。</w:t>
      </w:r>
    </w:p>
    <w:p w14:paraId="7D6A75AF" w14:textId="77777777" w:rsidR="00564E95" w:rsidRDefault="00564E95">
      <w:pPr>
        <w:rPr>
          <w:rFonts w:hint="eastAsia"/>
        </w:rPr>
      </w:pPr>
    </w:p>
    <w:p w14:paraId="26BD5748" w14:textId="77777777" w:rsidR="00564E95" w:rsidRDefault="00564E95">
      <w:pPr>
        <w:rPr>
          <w:rFonts w:hint="eastAsia"/>
        </w:rPr>
      </w:pPr>
    </w:p>
    <w:p w14:paraId="0DF73B51" w14:textId="77777777" w:rsidR="00564E95" w:rsidRDefault="00564E95">
      <w:pPr>
        <w:rPr>
          <w:rFonts w:hint="eastAsia"/>
        </w:rPr>
      </w:pPr>
      <w:r>
        <w:rPr>
          <w:rFonts w:hint="eastAsia"/>
        </w:rPr>
        <w:t>第二声：阳平</w:t>
      </w:r>
    </w:p>
    <w:p w14:paraId="31859179" w14:textId="77777777" w:rsidR="00564E95" w:rsidRDefault="00564E95">
      <w:pPr>
        <w:rPr>
          <w:rFonts w:hint="eastAsia"/>
        </w:rPr>
      </w:pPr>
      <w:r>
        <w:rPr>
          <w:rFonts w:hint="eastAsia"/>
        </w:rPr>
        <w:t>第二声是阳平，这是一个由中音上升到高音的变化过程。在拼音中用斜向上的一撇“ˊ”表示，如“麻”（má）。当发出这个声调时，声音从相对较低的位置迅速上升至较高位置，听起来像是疑问句末尾的语调。</w:t>
      </w:r>
    </w:p>
    <w:p w14:paraId="39082966" w14:textId="77777777" w:rsidR="00564E95" w:rsidRDefault="00564E95">
      <w:pPr>
        <w:rPr>
          <w:rFonts w:hint="eastAsia"/>
        </w:rPr>
      </w:pPr>
    </w:p>
    <w:p w14:paraId="03C50907" w14:textId="77777777" w:rsidR="00564E95" w:rsidRDefault="00564E95">
      <w:pPr>
        <w:rPr>
          <w:rFonts w:hint="eastAsia"/>
        </w:rPr>
      </w:pPr>
    </w:p>
    <w:p w14:paraId="1B4A807F" w14:textId="77777777" w:rsidR="00564E95" w:rsidRDefault="00564E95">
      <w:pPr>
        <w:rPr>
          <w:rFonts w:hint="eastAsia"/>
        </w:rPr>
      </w:pPr>
      <w:r>
        <w:rPr>
          <w:rFonts w:hint="eastAsia"/>
        </w:rPr>
        <w:t>第三声：上声</w:t>
      </w:r>
    </w:p>
    <w:p w14:paraId="18E78DA9" w14:textId="77777777" w:rsidR="00564E95" w:rsidRDefault="00564E95">
      <w:pPr>
        <w:rPr>
          <w:rFonts w:hint="eastAsia"/>
        </w:rPr>
      </w:pPr>
      <w:r>
        <w:rPr>
          <w:rFonts w:hint="eastAsia"/>
        </w:rPr>
        <w:t>第三声即上声，通常被描述为下降后又上升的声调。它的符号是一个拐弯向下的钩“ˇ”，比如“马”（mǎ）。但实际上，第三声在快速说话时往往只表现出下降的部分，而在单独或强调时才会完整地表现出下降再上升的特点。</w:t>
      </w:r>
    </w:p>
    <w:p w14:paraId="5061A457" w14:textId="77777777" w:rsidR="00564E95" w:rsidRDefault="00564E95">
      <w:pPr>
        <w:rPr>
          <w:rFonts w:hint="eastAsia"/>
        </w:rPr>
      </w:pPr>
    </w:p>
    <w:p w14:paraId="59206BA8" w14:textId="77777777" w:rsidR="00564E95" w:rsidRDefault="00564E95">
      <w:pPr>
        <w:rPr>
          <w:rFonts w:hint="eastAsia"/>
        </w:rPr>
      </w:pPr>
    </w:p>
    <w:p w14:paraId="5AF971D2" w14:textId="77777777" w:rsidR="00564E95" w:rsidRDefault="00564E95">
      <w:pPr>
        <w:rPr>
          <w:rFonts w:hint="eastAsia"/>
        </w:rPr>
      </w:pPr>
      <w:r>
        <w:rPr>
          <w:rFonts w:hint="eastAsia"/>
        </w:rPr>
        <w:t>第四声：去声</w:t>
      </w:r>
    </w:p>
    <w:p w14:paraId="01FFC6F4" w14:textId="77777777" w:rsidR="00564E95" w:rsidRDefault="00564E95">
      <w:pPr>
        <w:rPr>
          <w:rFonts w:hint="eastAsia"/>
        </w:rPr>
      </w:pPr>
      <w:r>
        <w:rPr>
          <w:rFonts w:hint="eastAsia"/>
        </w:rPr>
        <w:t>第四声称为去声，是从高音迅速降至低音的声调。其标记为斜向下的撇“ˋ”，像“骂”（mà）这样。此声调给人一种坚决、果断的印象，就像在强烈表达某种观点或情感时所使用的语气。</w:t>
      </w:r>
    </w:p>
    <w:p w14:paraId="6C1285F3" w14:textId="77777777" w:rsidR="00564E95" w:rsidRDefault="00564E95">
      <w:pPr>
        <w:rPr>
          <w:rFonts w:hint="eastAsia"/>
        </w:rPr>
      </w:pPr>
    </w:p>
    <w:p w14:paraId="13C68CA5" w14:textId="77777777" w:rsidR="00564E95" w:rsidRDefault="00564E95">
      <w:pPr>
        <w:rPr>
          <w:rFonts w:hint="eastAsia"/>
        </w:rPr>
      </w:pPr>
    </w:p>
    <w:p w14:paraId="14999143" w14:textId="77777777" w:rsidR="00564E95" w:rsidRDefault="00564E95">
      <w:pPr>
        <w:rPr>
          <w:rFonts w:hint="eastAsia"/>
        </w:rPr>
      </w:pPr>
      <w:r>
        <w:rPr>
          <w:rFonts w:hint="eastAsia"/>
        </w:rPr>
        <w:t>轻声</w:t>
      </w:r>
    </w:p>
    <w:p w14:paraId="122A56EA" w14:textId="77777777" w:rsidR="00564E95" w:rsidRDefault="00564E95">
      <w:pPr>
        <w:rPr>
          <w:rFonts w:hint="eastAsia"/>
        </w:rPr>
      </w:pPr>
      <w:r>
        <w:rPr>
          <w:rFonts w:hint="eastAsia"/>
        </w:rPr>
        <w:t>除了上述四种基本声调外，汉语中还存在一种没有明显声调变化的轻声。轻声通常出现在某些特定词汇或句子结构中，并不带有任何声调符号。例如，在“妈妈”（māma）这个词里，第二个“ma”就是轻声。轻声字由于失去了原有的声调特征，在语音上相对较短促、柔和。</w:t>
      </w:r>
    </w:p>
    <w:p w14:paraId="4280B2E2" w14:textId="77777777" w:rsidR="00564E95" w:rsidRDefault="00564E95">
      <w:pPr>
        <w:rPr>
          <w:rFonts w:hint="eastAsia"/>
        </w:rPr>
      </w:pPr>
    </w:p>
    <w:p w14:paraId="6FE38D96" w14:textId="77777777" w:rsidR="00564E95" w:rsidRDefault="00564E95">
      <w:pPr>
        <w:rPr>
          <w:rFonts w:hint="eastAsia"/>
        </w:rPr>
      </w:pPr>
    </w:p>
    <w:p w14:paraId="45349912" w14:textId="77777777" w:rsidR="00564E95" w:rsidRDefault="00564E95">
      <w:pPr>
        <w:rPr>
          <w:rFonts w:hint="eastAsia"/>
        </w:rPr>
      </w:pPr>
      <w:r>
        <w:rPr>
          <w:rFonts w:hint="eastAsia"/>
        </w:rPr>
        <w:t>最后的总结</w:t>
      </w:r>
    </w:p>
    <w:p w14:paraId="08EB1123" w14:textId="77777777" w:rsidR="00564E95" w:rsidRDefault="00564E95">
      <w:pPr>
        <w:rPr>
          <w:rFonts w:hint="eastAsia"/>
        </w:rPr>
      </w:pPr>
      <w:r>
        <w:rPr>
          <w:rFonts w:hint="eastAsia"/>
        </w:rPr>
        <w:t>了解并掌握汉语拼音中的声调标记规则，对学习汉语来说至关重要。正确的声调不仅能让你更准确地传达信息，还能避免误解。通过不断地练习听与说，逐渐熟悉每个声调的独特之处，将有助于提高你的汉语水平。无论是初学者还是进阶学习者，都应该重视声调的学习，因为它是掌握汉语发音的关键所在。</w:t>
      </w:r>
    </w:p>
    <w:p w14:paraId="56B6600E" w14:textId="77777777" w:rsidR="00564E95" w:rsidRDefault="00564E95">
      <w:pPr>
        <w:rPr>
          <w:rFonts w:hint="eastAsia"/>
        </w:rPr>
      </w:pPr>
    </w:p>
    <w:p w14:paraId="057E3307" w14:textId="77777777" w:rsidR="00564E95" w:rsidRDefault="00564E95">
      <w:pPr>
        <w:rPr>
          <w:rFonts w:hint="eastAsia"/>
        </w:rPr>
      </w:pPr>
    </w:p>
    <w:p w14:paraId="0140E864" w14:textId="77777777" w:rsidR="00564E95" w:rsidRDefault="00564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5C082" w14:textId="55784020" w:rsidR="005E6928" w:rsidRDefault="005E6928"/>
    <w:sectPr w:rsidR="005E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8"/>
    <w:rsid w:val="002C7852"/>
    <w:rsid w:val="00564E95"/>
    <w:rsid w:val="005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5029B-7A3D-4A9A-AE0C-8D424737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