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0A4B7" w14:textId="77777777" w:rsidR="00E72BF0" w:rsidRDefault="00E72BF0">
      <w:pPr>
        <w:rPr>
          <w:rFonts w:hint="eastAsia"/>
        </w:rPr>
      </w:pPr>
    </w:p>
    <w:p w14:paraId="0AA94505" w14:textId="77777777" w:rsidR="00E72BF0" w:rsidRDefault="00E72BF0">
      <w:pPr>
        <w:rPr>
          <w:rFonts w:hint="eastAsia"/>
        </w:rPr>
      </w:pPr>
      <w:r>
        <w:rPr>
          <w:rFonts w:hint="eastAsia"/>
        </w:rPr>
        <w:t>汉语的拼音的创始人是谁</w:t>
      </w:r>
    </w:p>
    <w:p w14:paraId="3E3E75EE" w14:textId="77777777" w:rsidR="00E72BF0" w:rsidRDefault="00E72BF0">
      <w:pPr>
        <w:rPr>
          <w:rFonts w:hint="eastAsia"/>
        </w:rPr>
      </w:pPr>
      <w:r>
        <w:rPr>
          <w:rFonts w:hint="eastAsia"/>
        </w:rPr>
        <w:t>汉语拼音方案是中国国家通用语言文字政策的重要组成部分，而提到汉语拼音的创始人，我们不得不提及周有光先生。周有光原名周耀平，1906年出生于江苏常州，是中国著名的语言学家、汉语拼音方案的主要制定者之一。</w:t>
      </w:r>
    </w:p>
    <w:p w14:paraId="74765B41" w14:textId="77777777" w:rsidR="00E72BF0" w:rsidRDefault="00E72BF0">
      <w:pPr>
        <w:rPr>
          <w:rFonts w:hint="eastAsia"/>
        </w:rPr>
      </w:pPr>
    </w:p>
    <w:p w14:paraId="0A56F724" w14:textId="77777777" w:rsidR="00E72BF0" w:rsidRDefault="00E72BF0">
      <w:pPr>
        <w:rPr>
          <w:rFonts w:hint="eastAsia"/>
        </w:rPr>
      </w:pPr>
    </w:p>
    <w:p w14:paraId="3C607AD4" w14:textId="77777777" w:rsidR="00E72BF0" w:rsidRDefault="00E72BF0">
      <w:pPr>
        <w:rPr>
          <w:rFonts w:hint="eastAsia"/>
        </w:rPr>
      </w:pPr>
      <w:r>
        <w:rPr>
          <w:rFonts w:hint="eastAsia"/>
        </w:rPr>
        <w:t>周有光与汉语拼音的起源</w:t>
      </w:r>
    </w:p>
    <w:p w14:paraId="13057D21" w14:textId="77777777" w:rsidR="00E72BF0" w:rsidRDefault="00E72BF0">
      <w:pPr>
        <w:rPr>
          <w:rFonts w:hint="eastAsia"/>
        </w:rPr>
      </w:pPr>
      <w:r>
        <w:rPr>
          <w:rFonts w:hint="eastAsia"/>
        </w:rPr>
        <w:t>在上世纪50年代，为了提高全国文盲的识字率以及推广普通话，中国政府决定制定一套新的拼音系统。这套系统不仅能够准确地标注汉字的读音，还需要简单易学，便于外国人学习汉语。1955年，周有光被调入中国文字改革委员会，专门从事拼音方案的研究和制定工作。经过多年的努力，1958年2月11日，第一届全国人民代表大会第五次会议正式批准了《汉语拼音方案》。</w:t>
      </w:r>
    </w:p>
    <w:p w14:paraId="4F139799" w14:textId="77777777" w:rsidR="00E72BF0" w:rsidRDefault="00E72BF0">
      <w:pPr>
        <w:rPr>
          <w:rFonts w:hint="eastAsia"/>
        </w:rPr>
      </w:pPr>
    </w:p>
    <w:p w14:paraId="7FDE543C" w14:textId="77777777" w:rsidR="00E72BF0" w:rsidRDefault="00E72BF0">
      <w:pPr>
        <w:rPr>
          <w:rFonts w:hint="eastAsia"/>
        </w:rPr>
      </w:pPr>
    </w:p>
    <w:p w14:paraId="6A917456" w14:textId="77777777" w:rsidR="00E72BF0" w:rsidRDefault="00E72BF0">
      <w:pPr>
        <w:rPr>
          <w:rFonts w:hint="eastAsia"/>
        </w:rPr>
      </w:pPr>
      <w:r>
        <w:rPr>
          <w:rFonts w:hint="eastAsia"/>
        </w:rPr>
        <w:t>汉语拼音的发展历程</w:t>
      </w:r>
    </w:p>
    <w:p w14:paraId="6160C803" w14:textId="77777777" w:rsidR="00E72BF0" w:rsidRDefault="00E72BF0">
      <w:pPr>
        <w:rPr>
          <w:rFonts w:hint="eastAsia"/>
        </w:rPr>
      </w:pPr>
      <w:r>
        <w:rPr>
          <w:rFonts w:hint="eastAsia"/>
        </w:rPr>
        <w:t>汉语拼音方案并非一蹴而就，而是经历了长期的实践和发展。自1958年公布以来，《汉语拼音方案》不断得到完善，并逐步应用于教育、出版、信息处理等多个领域。它为中国的扫盲运动、普通话普及做出了巨大贡献，同时也成为了国际上学习汉语的重要工具。</w:t>
      </w:r>
    </w:p>
    <w:p w14:paraId="0D72CC47" w14:textId="77777777" w:rsidR="00E72BF0" w:rsidRDefault="00E72BF0">
      <w:pPr>
        <w:rPr>
          <w:rFonts w:hint="eastAsia"/>
        </w:rPr>
      </w:pPr>
    </w:p>
    <w:p w14:paraId="6CB8958E" w14:textId="77777777" w:rsidR="00E72BF0" w:rsidRDefault="00E72BF0">
      <w:pPr>
        <w:rPr>
          <w:rFonts w:hint="eastAsia"/>
        </w:rPr>
      </w:pPr>
    </w:p>
    <w:p w14:paraId="5A114AD2" w14:textId="77777777" w:rsidR="00E72BF0" w:rsidRDefault="00E72BF0">
      <w:pPr>
        <w:rPr>
          <w:rFonts w:hint="eastAsia"/>
        </w:rPr>
      </w:pPr>
      <w:r>
        <w:rPr>
          <w:rFonts w:hint="eastAsia"/>
        </w:rPr>
        <w:t>周有光的其他贡献</w:t>
      </w:r>
    </w:p>
    <w:p w14:paraId="01BC7A35" w14:textId="77777777" w:rsidR="00E72BF0" w:rsidRDefault="00E72BF0">
      <w:pPr>
        <w:rPr>
          <w:rFonts w:hint="eastAsia"/>
        </w:rPr>
      </w:pPr>
      <w:r>
        <w:rPr>
          <w:rFonts w:hint="eastAsia"/>
        </w:rPr>
        <w:t>除了参与制定汉语拼音方案外，周有光还在语言文字研究方面有着卓越成就。他的研究涉及语言规划、方言学、比较文字学等多个领域。周有光一生笔耕不辍，撰写了大量关于语言文字的文章和著作，为中国乃至世界的语言学发展都留下了宝贵的财富。</w:t>
      </w:r>
    </w:p>
    <w:p w14:paraId="0A6D3CDB" w14:textId="77777777" w:rsidR="00E72BF0" w:rsidRDefault="00E72BF0">
      <w:pPr>
        <w:rPr>
          <w:rFonts w:hint="eastAsia"/>
        </w:rPr>
      </w:pPr>
    </w:p>
    <w:p w14:paraId="531E1232" w14:textId="77777777" w:rsidR="00E72BF0" w:rsidRDefault="00E72BF0">
      <w:pPr>
        <w:rPr>
          <w:rFonts w:hint="eastAsia"/>
        </w:rPr>
      </w:pPr>
    </w:p>
    <w:p w14:paraId="59393F9D" w14:textId="77777777" w:rsidR="00E72BF0" w:rsidRDefault="00E72BF0">
      <w:pPr>
        <w:rPr>
          <w:rFonts w:hint="eastAsia"/>
        </w:rPr>
      </w:pPr>
      <w:r>
        <w:rPr>
          <w:rFonts w:hint="eastAsia"/>
        </w:rPr>
        <w:t>汉语拼音的现代意义</w:t>
      </w:r>
    </w:p>
    <w:p w14:paraId="31A48855" w14:textId="77777777" w:rsidR="00E72BF0" w:rsidRDefault="00E72BF0">
      <w:pPr>
        <w:rPr>
          <w:rFonts w:hint="eastAsia"/>
        </w:rPr>
      </w:pPr>
      <w:r>
        <w:rPr>
          <w:rFonts w:hint="eastAsia"/>
        </w:rPr>
        <w:t>随着信息技术的发展，汉语拼音在计算机输入法、手机输入等方面发挥着不可替代的作用。它已经成为连接中文与世界的一座桥梁，促进了中外文化交流。同时，在对外汉语教学中，汉语拼音也是帮助外国学生学习汉语发音的基础工具，极大地推动了汉语的国际化进程。</w:t>
      </w:r>
    </w:p>
    <w:p w14:paraId="261E7AC2" w14:textId="77777777" w:rsidR="00E72BF0" w:rsidRDefault="00E72BF0">
      <w:pPr>
        <w:rPr>
          <w:rFonts w:hint="eastAsia"/>
        </w:rPr>
      </w:pPr>
    </w:p>
    <w:p w14:paraId="20EF1990" w14:textId="77777777" w:rsidR="00E72BF0" w:rsidRDefault="00E72BF0">
      <w:pPr>
        <w:rPr>
          <w:rFonts w:hint="eastAsia"/>
        </w:rPr>
      </w:pPr>
    </w:p>
    <w:p w14:paraId="1A60491F" w14:textId="77777777" w:rsidR="00E72BF0" w:rsidRDefault="00E72BF0">
      <w:pPr>
        <w:rPr>
          <w:rFonts w:hint="eastAsia"/>
        </w:rPr>
      </w:pPr>
      <w:r>
        <w:rPr>
          <w:rFonts w:hint="eastAsia"/>
        </w:rPr>
        <w:t>最后的总结</w:t>
      </w:r>
    </w:p>
    <w:p w14:paraId="0BA23AED" w14:textId="77777777" w:rsidR="00E72BF0" w:rsidRDefault="00E72BF0">
      <w:pPr>
        <w:rPr>
          <w:rFonts w:hint="eastAsia"/>
        </w:rPr>
      </w:pPr>
      <w:r>
        <w:rPr>
          <w:rFonts w:hint="eastAsia"/>
        </w:rPr>
        <w:t>回顾汉语拼音的创建历程，我们不仅要记住周有光这位伟大的语言学家，还应该认识到汉语拼音作为文化传承和交流工具的重要性。它不仅是新中国文化建设的一个重要成果，也是中华民族智慧的结晶，对于促进社会进步、增强民族团结具有深远意义。</w:t>
      </w:r>
    </w:p>
    <w:p w14:paraId="51167D2B" w14:textId="77777777" w:rsidR="00E72BF0" w:rsidRDefault="00E72BF0">
      <w:pPr>
        <w:rPr>
          <w:rFonts w:hint="eastAsia"/>
        </w:rPr>
      </w:pPr>
    </w:p>
    <w:p w14:paraId="578FB4E4" w14:textId="77777777" w:rsidR="00E72BF0" w:rsidRDefault="00E72BF0">
      <w:pPr>
        <w:rPr>
          <w:rFonts w:hint="eastAsia"/>
        </w:rPr>
      </w:pPr>
    </w:p>
    <w:p w14:paraId="197CDA71" w14:textId="77777777" w:rsidR="00E72BF0" w:rsidRDefault="00E72B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A03395" w14:textId="3F1B684B" w:rsidR="00EE63A0" w:rsidRDefault="00EE63A0"/>
    <w:sectPr w:rsidR="00EE63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3A0"/>
    <w:rsid w:val="002C7852"/>
    <w:rsid w:val="00E72BF0"/>
    <w:rsid w:val="00EE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B0E5F4-B170-4487-A579-72E923B70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63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63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63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63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63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63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63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63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63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63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63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63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63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63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63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63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63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63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63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63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63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63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63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63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63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63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63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63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63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2025-03-24T15:01:00Z</dcterms:created>
  <dcterms:modified xsi:type="dcterms:W3CDTF">2025-03-24T15:01:00Z</dcterms:modified>
</cp:coreProperties>
</file>