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2CAB8" w14:textId="77777777" w:rsidR="00C944EB" w:rsidRDefault="00C944EB">
      <w:pPr>
        <w:rPr>
          <w:rFonts w:hint="eastAsia"/>
        </w:rPr>
      </w:pPr>
    </w:p>
    <w:p w14:paraId="078B3C77" w14:textId="77777777" w:rsidR="00C944EB" w:rsidRDefault="00C944EB">
      <w:pPr>
        <w:rPr>
          <w:rFonts w:hint="eastAsia"/>
        </w:rPr>
      </w:pPr>
      <w:r>
        <w:rPr>
          <w:rFonts w:hint="eastAsia"/>
        </w:rPr>
        <w:t>汉语的拼音声调标注</w:t>
      </w:r>
    </w:p>
    <w:p w14:paraId="79219484" w14:textId="77777777" w:rsidR="00C944EB" w:rsidRDefault="00C944EB">
      <w:pPr>
        <w:rPr>
          <w:rFonts w:hint="eastAsia"/>
        </w:rPr>
      </w:pPr>
      <w:r>
        <w:rPr>
          <w:rFonts w:hint="eastAsia"/>
        </w:rPr>
        <w:t>汉语作为一种声调语言，其发音中的声调变化能够改变词语的意义。汉语拼音系统中，有四种基本声调以及一个轻声，这为学习者提供了一个清晰而系统的框架来理解和掌握汉语的语音特点。正确地使用这些声调对于准确表达意思至关重要。</w:t>
      </w:r>
    </w:p>
    <w:p w14:paraId="26A87C8E" w14:textId="77777777" w:rsidR="00C944EB" w:rsidRDefault="00C944EB">
      <w:pPr>
        <w:rPr>
          <w:rFonts w:hint="eastAsia"/>
        </w:rPr>
      </w:pPr>
    </w:p>
    <w:p w14:paraId="493020EA" w14:textId="77777777" w:rsidR="00C944EB" w:rsidRDefault="00C944EB">
      <w:pPr>
        <w:rPr>
          <w:rFonts w:hint="eastAsia"/>
        </w:rPr>
      </w:pPr>
    </w:p>
    <w:p w14:paraId="79BFB5B6" w14:textId="77777777" w:rsidR="00C944EB" w:rsidRDefault="00C944EB">
      <w:pPr>
        <w:rPr>
          <w:rFonts w:hint="eastAsia"/>
        </w:rPr>
      </w:pPr>
      <w:r>
        <w:rPr>
          <w:rFonts w:hint="eastAsia"/>
        </w:rPr>
        <w:t>第一声 - 高平调</w:t>
      </w:r>
    </w:p>
    <w:p w14:paraId="1ECBC089" w14:textId="77777777" w:rsidR="00C944EB" w:rsidRDefault="00C944EB">
      <w:pPr>
        <w:rPr>
          <w:rFonts w:hint="eastAsia"/>
        </w:rPr>
      </w:pPr>
      <w:r>
        <w:rPr>
          <w:rFonts w:hint="eastAsia"/>
        </w:rPr>
        <w:t>第一声在汉语拼音中标记为“-”符号，代表高平调。这种声调要求说话时音高保持在一个较高的水平线上，没有升调也没有降调。例如，“妈”（mā），表示母亲的意思。练习第一声的关键在于维持音高的稳定，确保在整个音节发音过程中声音不下降。</w:t>
      </w:r>
    </w:p>
    <w:p w14:paraId="4161FD83" w14:textId="77777777" w:rsidR="00C944EB" w:rsidRDefault="00C944EB">
      <w:pPr>
        <w:rPr>
          <w:rFonts w:hint="eastAsia"/>
        </w:rPr>
      </w:pPr>
    </w:p>
    <w:p w14:paraId="3AD5EB43" w14:textId="77777777" w:rsidR="00C944EB" w:rsidRDefault="00C944EB">
      <w:pPr>
        <w:rPr>
          <w:rFonts w:hint="eastAsia"/>
        </w:rPr>
      </w:pPr>
    </w:p>
    <w:p w14:paraId="4A4454D4" w14:textId="77777777" w:rsidR="00C944EB" w:rsidRDefault="00C944EB">
      <w:pPr>
        <w:rPr>
          <w:rFonts w:hint="eastAsia"/>
        </w:rPr>
      </w:pPr>
      <w:r>
        <w:rPr>
          <w:rFonts w:hint="eastAsia"/>
        </w:rPr>
        <w:t>第二声 - 升调</w:t>
      </w:r>
    </w:p>
    <w:p w14:paraId="0613EDA9" w14:textId="77777777" w:rsidR="00C944EB" w:rsidRDefault="00C944EB">
      <w:pPr>
        <w:rPr>
          <w:rFonts w:hint="eastAsia"/>
        </w:rPr>
      </w:pPr>
      <w:r>
        <w:rPr>
          <w:rFonts w:hint="eastAsia"/>
        </w:rPr>
        <w:t>第二声以“/”符号表示，是一种从低到高的升调。这个声调听起来像是提问时语调上升的效果，如“麻”（má）。在实际发音时，应该让音高从相对较低的位置开始逐渐升高，达到接近第一声的高度。这对于非母语使用者来说可能需要一些时间来适应和练习。</w:t>
      </w:r>
    </w:p>
    <w:p w14:paraId="69613820" w14:textId="77777777" w:rsidR="00C944EB" w:rsidRDefault="00C944EB">
      <w:pPr>
        <w:rPr>
          <w:rFonts w:hint="eastAsia"/>
        </w:rPr>
      </w:pPr>
    </w:p>
    <w:p w14:paraId="5C5EDCA2" w14:textId="77777777" w:rsidR="00C944EB" w:rsidRDefault="00C944EB">
      <w:pPr>
        <w:rPr>
          <w:rFonts w:hint="eastAsia"/>
        </w:rPr>
      </w:pPr>
    </w:p>
    <w:p w14:paraId="2D30D523" w14:textId="77777777" w:rsidR="00C944EB" w:rsidRDefault="00C944EB">
      <w:pPr>
        <w:rPr>
          <w:rFonts w:hint="eastAsia"/>
        </w:rPr>
      </w:pPr>
      <w:r>
        <w:rPr>
          <w:rFonts w:hint="eastAsia"/>
        </w:rPr>
        <w:t>第三声 - 降升调</w:t>
      </w:r>
    </w:p>
    <w:p w14:paraId="139AF13C" w14:textId="77777777" w:rsidR="00C944EB" w:rsidRDefault="00C944EB">
      <w:pPr>
        <w:rPr>
          <w:rFonts w:hint="eastAsia"/>
        </w:rPr>
      </w:pPr>
      <w:r>
        <w:rPr>
          <w:rFonts w:hint="eastAsia"/>
        </w:rPr>
        <w:t>第三声用“V”符号标记，是先降后升的调型。它通常被描述为最复杂的声调之一，因为发音时需要先将音高降低，然后再提升。比如“马”（mǎ）。然而，在快速说话时，第三声往往只表现出降调的部分特征。因此，理解并灵活运用第三声对于流利交流非常重要。</w:t>
      </w:r>
    </w:p>
    <w:p w14:paraId="447656B6" w14:textId="77777777" w:rsidR="00C944EB" w:rsidRDefault="00C944EB">
      <w:pPr>
        <w:rPr>
          <w:rFonts w:hint="eastAsia"/>
        </w:rPr>
      </w:pPr>
    </w:p>
    <w:p w14:paraId="344DC29E" w14:textId="77777777" w:rsidR="00C944EB" w:rsidRDefault="00C944EB">
      <w:pPr>
        <w:rPr>
          <w:rFonts w:hint="eastAsia"/>
        </w:rPr>
      </w:pPr>
    </w:p>
    <w:p w14:paraId="3A796161" w14:textId="77777777" w:rsidR="00C944EB" w:rsidRDefault="00C944EB">
      <w:pPr>
        <w:rPr>
          <w:rFonts w:hint="eastAsia"/>
        </w:rPr>
      </w:pPr>
      <w:r>
        <w:rPr>
          <w:rFonts w:hint="eastAsia"/>
        </w:rPr>
        <w:t>第四声 - 降调</w:t>
      </w:r>
    </w:p>
    <w:p w14:paraId="699EF0EF" w14:textId="77777777" w:rsidR="00C944EB" w:rsidRDefault="00C944EB">
      <w:pPr>
        <w:rPr>
          <w:rFonts w:hint="eastAsia"/>
        </w:rPr>
      </w:pPr>
      <w:r>
        <w:rPr>
          <w:rFonts w:hint="eastAsia"/>
        </w:rPr>
        <w:t>第四声以“\”符号表示，是一种强烈的降调。该声调要求从较高音高迅速降至较低音高，类似于英语中强调某个词时的语气。像“骂”（mà）这个词就属于第四声。由于其明显的下降趋势，第四声很容易识别，但要自然流畅地发出则需要一定的练习。</w:t>
      </w:r>
    </w:p>
    <w:p w14:paraId="0FB8FBFE" w14:textId="77777777" w:rsidR="00C944EB" w:rsidRDefault="00C944EB">
      <w:pPr>
        <w:rPr>
          <w:rFonts w:hint="eastAsia"/>
        </w:rPr>
      </w:pPr>
    </w:p>
    <w:p w14:paraId="37BBD785" w14:textId="77777777" w:rsidR="00C944EB" w:rsidRDefault="00C944EB">
      <w:pPr>
        <w:rPr>
          <w:rFonts w:hint="eastAsia"/>
        </w:rPr>
      </w:pPr>
    </w:p>
    <w:p w14:paraId="2DF07B0C" w14:textId="77777777" w:rsidR="00C944EB" w:rsidRDefault="00C944EB">
      <w:pPr>
        <w:rPr>
          <w:rFonts w:hint="eastAsia"/>
        </w:rPr>
      </w:pPr>
      <w:r>
        <w:rPr>
          <w:rFonts w:hint="eastAsia"/>
        </w:rPr>
        <w:t>轻声</w:t>
      </w:r>
    </w:p>
    <w:p w14:paraId="7D095E70" w14:textId="77777777" w:rsidR="00C944EB" w:rsidRDefault="00C944EB">
      <w:pPr>
        <w:rPr>
          <w:rFonts w:hint="eastAsia"/>
        </w:rPr>
      </w:pPr>
      <w:r>
        <w:rPr>
          <w:rFonts w:hint="eastAsia"/>
        </w:rPr>
        <w:t>除了上述四声之外，汉语中还存在一种称为轻声的现象。轻声不具有固定的声调，而是根据前一个音节的声调发生细微变化，并且发音较短促、轻柔。例如，“妈妈”中的第二个“妈”就是轻声。了解轻声有助于更自然地进行对话，并能帮助区分一些意义相近的词汇。</w:t>
      </w:r>
    </w:p>
    <w:p w14:paraId="197CF20F" w14:textId="77777777" w:rsidR="00C944EB" w:rsidRDefault="00C944EB">
      <w:pPr>
        <w:rPr>
          <w:rFonts w:hint="eastAsia"/>
        </w:rPr>
      </w:pPr>
    </w:p>
    <w:p w14:paraId="7B92909F" w14:textId="77777777" w:rsidR="00C944EB" w:rsidRDefault="00C944EB">
      <w:pPr>
        <w:rPr>
          <w:rFonts w:hint="eastAsia"/>
        </w:rPr>
      </w:pPr>
    </w:p>
    <w:p w14:paraId="1A3EC15C" w14:textId="77777777" w:rsidR="00C944EB" w:rsidRDefault="00C944EB">
      <w:pPr>
        <w:rPr>
          <w:rFonts w:hint="eastAsia"/>
        </w:rPr>
      </w:pPr>
      <w:r>
        <w:rPr>
          <w:rFonts w:hint="eastAsia"/>
        </w:rPr>
        <w:t>最后的总结</w:t>
      </w:r>
    </w:p>
    <w:p w14:paraId="62D1B65C" w14:textId="77777777" w:rsidR="00C944EB" w:rsidRDefault="00C944EB">
      <w:pPr>
        <w:rPr>
          <w:rFonts w:hint="eastAsia"/>
        </w:rPr>
      </w:pPr>
      <w:r>
        <w:rPr>
          <w:rFonts w:hint="eastAsia"/>
        </w:rPr>
        <w:t>通过以上对汉语拼音声调标注的介绍，我们可以看到，尽管汉语的声调系统看似复杂，但它遵循着一定的规律，只要通过持续的练习与实践，任何人都可以掌握这一独特的语言特性。无论是初学者还是有一定基础的学习者，都应该重视声调训练，因为这是提高汉语听说能力的重要环节。</w:t>
      </w:r>
    </w:p>
    <w:p w14:paraId="1F127573" w14:textId="77777777" w:rsidR="00C944EB" w:rsidRDefault="00C944EB">
      <w:pPr>
        <w:rPr>
          <w:rFonts w:hint="eastAsia"/>
        </w:rPr>
      </w:pPr>
    </w:p>
    <w:p w14:paraId="39E181AC" w14:textId="77777777" w:rsidR="00C944EB" w:rsidRDefault="00C944EB">
      <w:pPr>
        <w:rPr>
          <w:rFonts w:hint="eastAsia"/>
        </w:rPr>
      </w:pPr>
    </w:p>
    <w:p w14:paraId="5DA8F34D" w14:textId="77777777" w:rsidR="00C944EB" w:rsidRDefault="00C944EB">
      <w:pPr>
        <w:rPr>
          <w:rFonts w:hint="eastAsia"/>
        </w:rPr>
      </w:pPr>
      <w:r>
        <w:rPr>
          <w:rFonts w:hint="eastAsia"/>
        </w:rPr>
        <w:t>本文是由懂得生活网（dongdeshenghuo.com）为大家创作</w:t>
      </w:r>
    </w:p>
    <w:p w14:paraId="0C61DF8A" w14:textId="1B3865E0" w:rsidR="000C13BA" w:rsidRDefault="000C13BA"/>
    <w:sectPr w:rsidR="000C1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BA"/>
    <w:rsid w:val="000C13BA"/>
    <w:rsid w:val="002C7852"/>
    <w:rsid w:val="00C9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ED8C5-D889-49D0-BB25-F2272CA8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3BA"/>
    <w:rPr>
      <w:rFonts w:cstheme="majorBidi"/>
      <w:color w:val="2F5496" w:themeColor="accent1" w:themeShade="BF"/>
      <w:sz w:val="28"/>
      <w:szCs w:val="28"/>
    </w:rPr>
  </w:style>
  <w:style w:type="character" w:customStyle="1" w:styleId="50">
    <w:name w:val="标题 5 字符"/>
    <w:basedOn w:val="a0"/>
    <w:link w:val="5"/>
    <w:uiPriority w:val="9"/>
    <w:semiHidden/>
    <w:rsid w:val="000C13BA"/>
    <w:rPr>
      <w:rFonts w:cstheme="majorBidi"/>
      <w:color w:val="2F5496" w:themeColor="accent1" w:themeShade="BF"/>
      <w:sz w:val="24"/>
    </w:rPr>
  </w:style>
  <w:style w:type="character" w:customStyle="1" w:styleId="60">
    <w:name w:val="标题 6 字符"/>
    <w:basedOn w:val="a0"/>
    <w:link w:val="6"/>
    <w:uiPriority w:val="9"/>
    <w:semiHidden/>
    <w:rsid w:val="000C13BA"/>
    <w:rPr>
      <w:rFonts w:cstheme="majorBidi"/>
      <w:b/>
      <w:bCs/>
      <w:color w:val="2F5496" w:themeColor="accent1" w:themeShade="BF"/>
    </w:rPr>
  </w:style>
  <w:style w:type="character" w:customStyle="1" w:styleId="70">
    <w:name w:val="标题 7 字符"/>
    <w:basedOn w:val="a0"/>
    <w:link w:val="7"/>
    <w:uiPriority w:val="9"/>
    <w:semiHidden/>
    <w:rsid w:val="000C13BA"/>
    <w:rPr>
      <w:rFonts w:cstheme="majorBidi"/>
      <w:b/>
      <w:bCs/>
      <w:color w:val="595959" w:themeColor="text1" w:themeTint="A6"/>
    </w:rPr>
  </w:style>
  <w:style w:type="character" w:customStyle="1" w:styleId="80">
    <w:name w:val="标题 8 字符"/>
    <w:basedOn w:val="a0"/>
    <w:link w:val="8"/>
    <w:uiPriority w:val="9"/>
    <w:semiHidden/>
    <w:rsid w:val="000C13BA"/>
    <w:rPr>
      <w:rFonts w:cstheme="majorBidi"/>
      <w:color w:val="595959" w:themeColor="text1" w:themeTint="A6"/>
    </w:rPr>
  </w:style>
  <w:style w:type="character" w:customStyle="1" w:styleId="90">
    <w:name w:val="标题 9 字符"/>
    <w:basedOn w:val="a0"/>
    <w:link w:val="9"/>
    <w:uiPriority w:val="9"/>
    <w:semiHidden/>
    <w:rsid w:val="000C13BA"/>
    <w:rPr>
      <w:rFonts w:eastAsiaTheme="majorEastAsia" w:cstheme="majorBidi"/>
      <w:color w:val="595959" w:themeColor="text1" w:themeTint="A6"/>
    </w:rPr>
  </w:style>
  <w:style w:type="paragraph" w:styleId="a3">
    <w:name w:val="Title"/>
    <w:basedOn w:val="a"/>
    <w:next w:val="a"/>
    <w:link w:val="a4"/>
    <w:uiPriority w:val="10"/>
    <w:qFormat/>
    <w:rsid w:val="000C1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3BA"/>
    <w:pPr>
      <w:spacing w:before="160"/>
      <w:jc w:val="center"/>
    </w:pPr>
    <w:rPr>
      <w:i/>
      <w:iCs/>
      <w:color w:val="404040" w:themeColor="text1" w:themeTint="BF"/>
    </w:rPr>
  </w:style>
  <w:style w:type="character" w:customStyle="1" w:styleId="a8">
    <w:name w:val="引用 字符"/>
    <w:basedOn w:val="a0"/>
    <w:link w:val="a7"/>
    <w:uiPriority w:val="29"/>
    <w:rsid w:val="000C13BA"/>
    <w:rPr>
      <w:i/>
      <w:iCs/>
      <w:color w:val="404040" w:themeColor="text1" w:themeTint="BF"/>
    </w:rPr>
  </w:style>
  <w:style w:type="paragraph" w:styleId="a9">
    <w:name w:val="List Paragraph"/>
    <w:basedOn w:val="a"/>
    <w:uiPriority w:val="34"/>
    <w:qFormat/>
    <w:rsid w:val="000C13BA"/>
    <w:pPr>
      <w:ind w:left="720"/>
      <w:contextualSpacing/>
    </w:pPr>
  </w:style>
  <w:style w:type="character" w:styleId="aa">
    <w:name w:val="Intense Emphasis"/>
    <w:basedOn w:val="a0"/>
    <w:uiPriority w:val="21"/>
    <w:qFormat/>
    <w:rsid w:val="000C13BA"/>
    <w:rPr>
      <w:i/>
      <w:iCs/>
      <w:color w:val="2F5496" w:themeColor="accent1" w:themeShade="BF"/>
    </w:rPr>
  </w:style>
  <w:style w:type="paragraph" w:styleId="ab">
    <w:name w:val="Intense Quote"/>
    <w:basedOn w:val="a"/>
    <w:next w:val="a"/>
    <w:link w:val="ac"/>
    <w:uiPriority w:val="30"/>
    <w:qFormat/>
    <w:rsid w:val="000C1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3BA"/>
    <w:rPr>
      <w:i/>
      <w:iCs/>
      <w:color w:val="2F5496" w:themeColor="accent1" w:themeShade="BF"/>
    </w:rPr>
  </w:style>
  <w:style w:type="character" w:styleId="ad">
    <w:name w:val="Intense Reference"/>
    <w:basedOn w:val="a0"/>
    <w:uiPriority w:val="32"/>
    <w:qFormat/>
    <w:rsid w:val="000C1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