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3CEA" w14:textId="77777777" w:rsidR="00586693" w:rsidRDefault="00586693">
      <w:pPr>
        <w:rPr>
          <w:rFonts w:hint="eastAsia"/>
        </w:rPr>
      </w:pPr>
    </w:p>
    <w:p w14:paraId="35988941" w14:textId="77777777" w:rsidR="00586693" w:rsidRDefault="00586693">
      <w:pPr>
        <w:rPr>
          <w:rFonts w:hint="eastAsia"/>
        </w:rPr>
      </w:pPr>
      <w:r>
        <w:rPr>
          <w:rFonts w:hint="eastAsia"/>
        </w:rPr>
        <w:t>汉语的拼音四线格叫法</w:t>
      </w:r>
    </w:p>
    <w:p w14:paraId="3397977B" w14:textId="77777777" w:rsidR="00586693" w:rsidRDefault="00586693">
      <w:pPr>
        <w:rPr>
          <w:rFonts w:hint="eastAsia"/>
        </w:rPr>
      </w:pPr>
      <w:r>
        <w:rPr>
          <w:rFonts w:hint="eastAsia"/>
        </w:rPr>
        <w:t>汉语拼音是学习汉语的重要工具，它为汉字提供了标准化的音标表示方式。在教授和学习汉语拼音的过程中，四线格作为一种书写练习工具被广泛应用。四线格的设计有助于初学者正确理解并模仿汉语拼音的书写规范，包括声调符号的位置以及字母的大小写。</w:t>
      </w:r>
    </w:p>
    <w:p w14:paraId="2DA654C3" w14:textId="77777777" w:rsidR="00586693" w:rsidRDefault="00586693">
      <w:pPr>
        <w:rPr>
          <w:rFonts w:hint="eastAsia"/>
        </w:rPr>
      </w:pPr>
    </w:p>
    <w:p w14:paraId="0472E885" w14:textId="77777777" w:rsidR="00586693" w:rsidRDefault="00586693">
      <w:pPr>
        <w:rPr>
          <w:rFonts w:hint="eastAsia"/>
        </w:rPr>
      </w:pPr>
    </w:p>
    <w:p w14:paraId="3AD8F1FF" w14:textId="77777777" w:rsidR="00586693" w:rsidRDefault="00586693">
      <w:pPr>
        <w:rPr>
          <w:rFonts w:hint="eastAsia"/>
        </w:rPr>
      </w:pPr>
      <w:r>
        <w:rPr>
          <w:rFonts w:hint="eastAsia"/>
        </w:rPr>
        <w:t>四线格的基本构成</w:t>
      </w:r>
    </w:p>
    <w:p w14:paraId="087CB24B" w14:textId="77777777" w:rsidR="00586693" w:rsidRDefault="00586693">
      <w:pPr>
        <w:rPr>
          <w:rFonts w:hint="eastAsia"/>
        </w:rPr>
      </w:pPr>
      <w:r>
        <w:rPr>
          <w:rFonts w:hint="eastAsia"/>
        </w:rPr>
        <w:t>四线格由四条平行线组成，从上至下分别为第一线、第二线、第三线和第四线。这四条线构成了三个空间：上线与中线之间、中线与下线之间以及下线以下的空间。每个空间都有其特定的用途，例如，元音通常占据上线与中线之间的空间，而某些辅音则可能延伸到中线与下线之间的区域。</w:t>
      </w:r>
    </w:p>
    <w:p w14:paraId="0A3F20B0" w14:textId="77777777" w:rsidR="00586693" w:rsidRDefault="00586693">
      <w:pPr>
        <w:rPr>
          <w:rFonts w:hint="eastAsia"/>
        </w:rPr>
      </w:pPr>
    </w:p>
    <w:p w14:paraId="4E98156A" w14:textId="77777777" w:rsidR="00586693" w:rsidRDefault="00586693">
      <w:pPr>
        <w:rPr>
          <w:rFonts w:hint="eastAsia"/>
        </w:rPr>
      </w:pPr>
    </w:p>
    <w:p w14:paraId="63EE07E0" w14:textId="77777777" w:rsidR="00586693" w:rsidRDefault="00586693">
      <w:pPr>
        <w:rPr>
          <w:rFonts w:hint="eastAsia"/>
        </w:rPr>
      </w:pPr>
      <w:r>
        <w:rPr>
          <w:rFonts w:hint="eastAsia"/>
        </w:rPr>
        <w:t>拼音书写的规则</w:t>
      </w:r>
    </w:p>
    <w:p w14:paraId="4DA536D1" w14:textId="77777777" w:rsidR="00586693" w:rsidRDefault="00586693">
      <w:pPr>
        <w:rPr>
          <w:rFonts w:hint="eastAsia"/>
        </w:rPr>
      </w:pPr>
      <w:r>
        <w:rPr>
          <w:rFonts w:hint="eastAsia"/>
        </w:rPr>
        <w:t>在四线格内书写汉语拼音时，需要遵循一定的规则。所有小写字母都应位于上线与下线之间；大写字母顶部需触及第一条线，底部则停于第三线。对于带有声调符号的字母，声调符号一般位于字母的上方或右上方，具体位置取决于所使用的声调类型。</w:t>
      </w:r>
    </w:p>
    <w:p w14:paraId="44B6D8A6" w14:textId="77777777" w:rsidR="00586693" w:rsidRDefault="00586693">
      <w:pPr>
        <w:rPr>
          <w:rFonts w:hint="eastAsia"/>
        </w:rPr>
      </w:pPr>
    </w:p>
    <w:p w14:paraId="28C11A41" w14:textId="77777777" w:rsidR="00586693" w:rsidRDefault="00586693">
      <w:pPr>
        <w:rPr>
          <w:rFonts w:hint="eastAsia"/>
        </w:rPr>
      </w:pPr>
    </w:p>
    <w:p w14:paraId="41E5C050" w14:textId="77777777" w:rsidR="00586693" w:rsidRDefault="00586693">
      <w:pPr>
        <w:rPr>
          <w:rFonts w:hint="eastAsia"/>
        </w:rPr>
      </w:pPr>
      <w:r>
        <w:rPr>
          <w:rFonts w:hint="eastAsia"/>
        </w:rPr>
        <w:t>声调标记的重要性</w:t>
      </w:r>
    </w:p>
    <w:p w14:paraId="405EDF1B" w14:textId="77777777" w:rsidR="00586693" w:rsidRDefault="00586693">
      <w:pPr>
        <w:rPr>
          <w:rFonts w:hint="eastAsia"/>
        </w:rPr>
      </w:pPr>
      <w:r>
        <w:rPr>
          <w:rFonts w:hint="eastAsia"/>
        </w:rPr>
        <w:t>汉语是一种声调语言，因此在拼音中标记声调至关重要。四线格为声调符号提供了准确的位置指导，帮助学生掌握不同声调的发音技巧。通过在正确的线上书写声调符号，学生能够更直观地理解和记忆各种声调的变化规律。</w:t>
      </w:r>
    </w:p>
    <w:p w14:paraId="6827BCD2" w14:textId="77777777" w:rsidR="00586693" w:rsidRDefault="00586693">
      <w:pPr>
        <w:rPr>
          <w:rFonts w:hint="eastAsia"/>
        </w:rPr>
      </w:pPr>
    </w:p>
    <w:p w14:paraId="715B9261" w14:textId="77777777" w:rsidR="00586693" w:rsidRDefault="00586693">
      <w:pPr>
        <w:rPr>
          <w:rFonts w:hint="eastAsia"/>
        </w:rPr>
      </w:pPr>
    </w:p>
    <w:p w14:paraId="12247ED2" w14:textId="77777777" w:rsidR="00586693" w:rsidRDefault="00586693">
      <w:pPr>
        <w:rPr>
          <w:rFonts w:hint="eastAsia"/>
        </w:rPr>
      </w:pPr>
      <w:r>
        <w:rPr>
          <w:rFonts w:hint="eastAsia"/>
        </w:rPr>
        <w:t>四线格的实际应用</w:t>
      </w:r>
    </w:p>
    <w:p w14:paraId="2930B57A" w14:textId="77777777" w:rsidR="00586693" w:rsidRDefault="00586693">
      <w:pPr>
        <w:rPr>
          <w:rFonts w:hint="eastAsia"/>
        </w:rPr>
      </w:pPr>
      <w:r>
        <w:rPr>
          <w:rFonts w:hint="eastAsia"/>
        </w:rPr>
        <w:t>在实际教学过程中，教师经常使用四线格来纠正学生的书写错误，并指导他们如何正确地写出拼音。同时，学生也可以利用四线格进行自我练习，以提高他们的书写准确性。通过不断地练习，学生们不仅能更好地掌握汉语拼音的书写规则，还能加深对汉语语音系统的理解。</w:t>
      </w:r>
    </w:p>
    <w:p w14:paraId="676DE5B1" w14:textId="77777777" w:rsidR="00586693" w:rsidRDefault="00586693">
      <w:pPr>
        <w:rPr>
          <w:rFonts w:hint="eastAsia"/>
        </w:rPr>
      </w:pPr>
    </w:p>
    <w:p w14:paraId="067ABB67" w14:textId="77777777" w:rsidR="00586693" w:rsidRDefault="00586693">
      <w:pPr>
        <w:rPr>
          <w:rFonts w:hint="eastAsia"/>
        </w:rPr>
      </w:pPr>
    </w:p>
    <w:p w14:paraId="5B9CB04E" w14:textId="77777777" w:rsidR="00586693" w:rsidRDefault="00586693">
      <w:pPr>
        <w:rPr>
          <w:rFonts w:hint="eastAsia"/>
        </w:rPr>
      </w:pPr>
      <w:r>
        <w:rPr>
          <w:rFonts w:hint="eastAsia"/>
        </w:rPr>
        <w:t>最后的总结</w:t>
      </w:r>
    </w:p>
    <w:p w14:paraId="07E7EE8D" w14:textId="77777777" w:rsidR="00586693" w:rsidRDefault="00586693">
      <w:pPr>
        <w:rPr>
          <w:rFonts w:hint="eastAsia"/>
        </w:rPr>
      </w:pPr>
      <w:r>
        <w:rPr>
          <w:rFonts w:hint="eastAsia"/>
        </w:rPr>
        <w:t>汉语拼音的四线格不仅是学习汉语拼音的有效工具，也是培养良好书写习惯的基础。通过系统地学习和练习，学生可以逐步掌握汉语拼音的正确书写方法，进而提升自己的汉语水平。无论是在课堂还是自学环境中，四线格都是不可或缺的学习辅助工具。</w:t>
      </w:r>
    </w:p>
    <w:p w14:paraId="7F12772D" w14:textId="77777777" w:rsidR="00586693" w:rsidRDefault="00586693">
      <w:pPr>
        <w:rPr>
          <w:rFonts w:hint="eastAsia"/>
        </w:rPr>
      </w:pPr>
    </w:p>
    <w:p w14:paraId="106C2182" w14:textId="77777777" w:rsidR="00586693" w:rsidRDefault="00586693">
      <w:pPr>
        <w:rPr>
          <w:rFonts w:hint="eastAsia"/>
        </w:rPr>
      </w:pPr>
    </w:p>
    <w:p w14:paraId="64E29EC2" w14:textId="77777777" w:rsidR="00586693" w:rsidRDefault="00586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FD707" w14:textId="13C76E64" w:rsidR="00117730" w:rsidRDefault="00117730"/>
    <w:sectPr w:rsidR="00117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30"/>
    <w:rsid w:val="00117730"/>
    <w:rsid w:val="002C7852"/>
    <w:rsid w:val="0058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E35A2-23AB-44DF-9BCA-FDF206F4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