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505CC" w14:textId="77777777" w:rsidR="009C3435" w:rsidRDefault="009C3435">
      <w:pPr>
        <w:rPr>
          <w:rFonts w:hint="eastAsia"/>
        </w:rPr>
      </w:pPr>
      <w:r>
        <w:rPr>
          <w:rFonts w:hint="eastAsia"/>
        </w:rPr>
        <w:t>汉语的拼音分类表训练可打印</w:t>
      </w:r>
    </w:p>
    <w:p w14:paraId="02576B63" w14:textId="77777777" w:rsidR="009C3435" w:rsidRDefault="009C3435">
      <w:pPr>
        <w:rPr>
          <w:rFonts w:hint="eastAsia"/>
        </w:rPr>
      </w:pPr>
      <w:r>
        <w:rPr>
          <w:rFonts w:hint="eastAsia"/>
        </w:rPr>
        <w:t>在学习汉语的过程中，拼音作为汉字的发音指南起着至关重要的作用。对于初学者来说，掌握好拼音不仅是正确发音的基础，也是提高听力和口语能力的关键。因此，设计一份系统、全面且易于理解的汉语拼音分类表不仅有助于学生快速记忆和区分不同的音节，还能增强学习的乐趣。本文旨在介绍如何构建并使用这样的拼音分类表进行有效的学习。</w:t>
      </w:r>
    </w:p>
    <w:p w14:paraId="42836CCA" w14:textId="77777777" w:rsidR="009C3435" w:rsidRDefault="009C3435">
      <w:pPr>
        <w:rPr>
          <w:rFonts w:hint="eastAsia"/>
        </w:rPr>
      </w:pPr>
    </w:p>
    <w:p w14:paraId="367E91C6" w14:textId="77777777" w:rsidR="009C3435" w:rsidRDefault="009C3435">
      <w:pPr>
        <w:rPr>
          <w:rFonts w:hint="eastAsia"/>
        </w:rPr>
      </w:pPr>
    </w:p>
    <w:p w14:paraId="312993DD" w14:textId="77777777" w:rsidR="009C3435" w:rsidRDefault="009C3435">
      <w:pPr>
        <w:rPr>
          <w:rFonts w:hint="eastAsia"/>
        </w:rPr>
      </w:pPr>
      <w:r>
        <w:rPr>
          <w:rFonts w:hint="eastAsia"/>
        </w:rPr>
        <w:t>拼音分类表的设计原则</w:t>
      </w:r>
    </w:p>
    <w:p w14:paraId="362CDF65" w14:textId="77777777" w:rsidR="009C3435" w:rsidRDefault="009C3435">
      <w:pPr>
        <w:rPr>
          <w:rFonts w:hint="eastAsia"/>
        </w:rPr>
      </w:pPr>
      <w:r>
        <w:rPr>
          <w:rFonts w:hint="eastAsia"/>
        </w:rPr>
        <w:t>一个高效的汉语拼音分类表应当根据声母、韵母以及声调三个要素来组织内容。将所有的声母按照发音部位和方法分类，比如双唇音（b, p, m, f）、舌尖中音（d, t, n, l）等。韵母部分可以依据开口度、舌位前后以及圆唇与否的原则进行分组。考虑到普通话中的四个基本声调及其变化规律，可以在每个音节后标注相应的声调符号，帮助学习者更好地掌握发音技巧。</w:t>
      </w:r>
    </w:p>
    <w:p w14:paraId="2677F73E" w14:textId="77777777" w:rsidR="009C3435" w:rsidRDefault="009C3435">
      <w:pPr>
        <w:rPr>
          <w:rFonts w:hint="eastAsia"/>
        </w:rPr>
      </w:pPr>
    </w:p>
    <w:p w14:paraId="49CA874D" w14:textId="77777777" w:rsidR="009C3435" w:rsidRDefault="009C3435">
      <w:pPr>
        <w:rPr>
          <w:rFonts w:hint="eastAsia"/>
        </w:rPr>
      </w:pPr>
    </w:p>
    <w:p w14:paraId="426E5BF5" w14:textId="77777777" w:rsidR="009C3435" w:rsidRDefault="009C3435">
      <w:pPr>
        <w:rPr>
          <w:rFonts w:hint="eastAsia"/>
        </w:rPr>
      </w:pPr>
      <w:r>
        <w:rPr>
          <w:rFonts w:hint="eastAsia"/>
        </w:rPr>
        <w:t>如何利用拼音分类表进行训练</w:t>
      </w:r>
    </w:p>
    <w:p w14:paraId="44ADB8B6" w14:textId="77777777" w:rsidR="009C3435" w:rsidRDefault="009C3435">
      <w:pPr>
        <w:rPr>
          <w:rFonts w:hint="eastAsia"/>
        </w:rPr>
      </w:pPr>
      <w:r>
        <w:rPr>
          <w:rFonts w:hint="eastAsia"/>
        </w:rPr>
        <w:t>有了精心设计的拼音分类表之后，接下来就是如何有效利用它来进行学习。一种方式是通过反复朗读来熟悉各个音节的发音特点；另一种则是结合听写练习，由教师或学习伙伴读出音节，自己则尝试写出对应的拼音形式。还可以制作成卡片游戏，增加互动性和趣味性。例如，将声母、韵母分别写在不同卡片上，随机抽取组合成完整的音节进行练习。</w:t>
      </w:r>
    </w:p>
    <w:p w14:paraId="627CA519" w14:textId="77777777" w:rsidR="009C3435" w:rsidRDefault="009C3435">
      <w:pPr>
        <w:rPr>
          <w:rFonts w:hint="eastAsia"/>
        </w:rPr>
      </w:pPr>
    </w:p>
    <w:p w14:paraId="5C700927" w14:textId="77777777" w:rsidR="009C3435" w:rsidRDefault="009C3435">
      <w:pPr>
        <w:rPr>
          <w:rFonts w:hint="eastAsia"/>
        </w:rPr>
      </w:pPr>
    </w:p>
    <w:p w14:paraId="3C918EDA" w14:textId="77777777" w:rsidR="009C3435" w:rsidRDefault="009C3435">
      <w:pPr>
        <w:rPr>
          <w:rFonts w:hint="eastAsia"/>
        </w:rPr>
      </w:pPr>
      <w:r>
        <w:rPr>
          <w:rFonts w:hint="eastAsia"/>
        </w:rPr>
        <w:t>拼音分类表的实际应用与价值</w:t>
      </w:r>
    </w:p>
    <w:p w14:paraId="306BB15A" w14:textId="77777777" w:rsidR="009C3435" w:rsidRDefault="009C3435">
      <w:pPr>
        <w:rPr>
          <w:rFonts w:hint="eastAsia"/>
        </w:rPr>
      </w:pPr>
      <w:r>
        <w:rPr>
          <w:rFonts w:hint="eastAsia"/>
        </w:rPr>
        <w:t>除了作为个人自学工具外，拼音分类表在课堂教学中同样具有不可忽视的价值。教师可以根据学生的实际情况灵活调整教学进度，针对普遍存在的发音难点进行重点讲解。同时，家长也可以借助此类图表辅导孩子的课后复习，形成学校教育与家庭教育的良好互动。更重要的是，通过长期坚持使用拼音分类表进行训练，不仅能显著提升汉语水平，还能够激发对语言学习的兴趣。</w:t>
      </w:r>
    </w:p>
    <w:p w14:paraId="6E6D1613" w14:textId="77777777" w:rsidR="009C3435" w:rsidRDefault="009C3435">
      <w:pPr>
        <w:rPr>
          <w:rFonts w:hint="eastAsia"/>
        </w:rPr>
      </w:pPr>
    </w:p>
    <w:p w14:paraId="6C9A4A6B" w14:textId="77777777" w:rsidR="009C3435" w:rsidRDefault="009C3435">
      <w:pPr>
        <w:rPr>
          <w:rFonts w:hint="eastAsia"/>
        </w:rPr>
      </w:pPr>
    </w:p>
    <w:p w14:paraId="260BBCFF" w14:textId="77777777" w:rsidR="009C3435" w:rsidRDefault="009C3435">
      <w:pPr>
        <w:rPr>
          <w:rFonts w:hint="eastAsia"/>
        </w:rPr>
      </w:pPr>
      <w:r>
        <w:rPr>
          <w:rFonts w:hint="eastAsia"/>
        </w:rPr>
        <w:t>最后的总结</w:t>
      </w:r>
    </w:p>
    <w:p w14:paraId="23FF8E87" w14:textId="77777777" w:rsidR="009C3435" w:rsidRDefault="009C3435">
      <w:pPr>
        <w:rPr>
          <w:rFonts w:hint="eastAsia"/>
        </w:rPr>
      </w:pPr>
      <w:r>
        <w:rPr>
          <w:rFonts w:hint="eastAsia"/>
        </w:rPr>
        <w:t>汉语拼音分类表是一种非常实用的学习资源，无论是对于汉语初学者还是有一定基础的学习者而言，都是不可或缺的好帮手。通过科学合理地设计和运用这份表格，可以让汉语学习变得更加高效有趣。希望每位使用者都能从中受益，开启一段愉快的语言探索之旅。</w:t>
      </w:r>
    </w:p>
    <w:p w14:paraId="3DBEF345" w14:textId="77777777" w:rsidR="009C3435" w:rsidRDefault="009C3435">
      <w:pPr>
        <w:rPr>
          <w:rFonts w:hint="eastAsia"/>
        </w:rPr>
      </w:pPr>
    </w:p>
    <w:p w14:paraId="23F8FD80" w14:textId="77777777" w:rsidR="009C3435" w:rsidRDefault="009C3435">
      <w:pPr>
        <w:rPr>
          <w:rFonts w:hint="eastAsia"/>
        </w:rPr>
      </w:pPr>
      <w:r>
        <w:rPr>
          <w:rFonts w:hint="eastAsia"/>
        </w:rPr>
        <w:t>本文是由懂得生活网（dongdeshenghuo.com）为大家创作</w:t>
      </w:r>
    </w:p>
    <w:p w14:paraId="53315BD2" w14:textId="618770A3" w:rsidR="008D4A0B" w:rsidRDefault="008D4A0B"/>
    <w:sectPr w:rsidR="008D4A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A0B"/>
    <w:rsid w:val="002C7852"/>
    <w:rsid w:val="008D4A0B"/>
    <w:rsid w:val="009C3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98222C-493B-4744-A033-01DF55AE8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4A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4A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4A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4A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4A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4A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4A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4A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4A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4A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4A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4A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4A0B"/>
    <w:rPr>
      <w:rFonts w:cstheme="majorBidi"/>
      <w:color w:val="2F5496" w:themeColor="accent1" w:themeShade="BF"/>
      <w:sz w:val="28"/>
      <w:szCs w:val="28"/>
    </w:rPr>
  </w:style>
  <w:style w:type="character" w:customStyle="1" w:styleId="50">
    <w:name w:val="标题 5 字符"/>
    <w:basedOn w:val="a0"/>
    <w:link w:val="5"/>
    <w:uiPriority w:val="9"/>
    <w:semiHidden/>
    <w:rsid w:val="008D4A0B"/>
    <w:rPr>
      <w:rFonts w:cstheme="majorBidi"/>
      <w:color w:val="2F5496" w:themeColor="accent1" w:themeShade="BF"/>
      <w:sz w:val="24"/>
    </w:rPr>
  </w:style>
  <w:style w:type="character" w:customStyle="1" w:styleId="60">
    <w:name w:val="标题 6 字符"/>
    <w:basedOn w:val="a0"/>
    <w:link w:val="6"/>
    <w:uiPriority w:val="9"/>
    <w:semiHidden/>
    <w:rsid w:val="008D4A0B"/>
    <w:rPr>
      <w:rFonts w:cstheme="majorBidi"/>
      <w:b/>
      <w:bCs/>
      <w:color w:val="2F5496" w:themeColor="accent1" w:themeShade="BF"/>
    </w:rPr>
  </w:style>
  <w:style w:type="character" w:customStyle="1" w:styleId="70">
    <w:name w:val="标题 7 字符"/>
    <w:basedOn w:val="a0"/>
    <w:link w:val="7"/>
    <w:uiPriority w:val="9"/>
    <w:semiHidden/>
    <w:rsid w:val="008D4A0B"/>
    <w:rPr>
      <w:rFonts w:cstheme="majorBidi"/>
      <w:b/>
      <w:bCs/>
      <w:color w:val="595959" w:themeColor="text1" w:themeTint="A6"/>
    </w:rPr>
  </w:style>
  <w:style w:type="character" w:customStyle="1" w:styleId="80">
    <w:name w:val="标题 8 字符"/>
    <w:basedOn w:val="a0"/>
    <w:link w:val="8"/>
    <w:uiPriority w:val="9"/>
    <w:semiHidden/>
    <w:rsid w:val="008D4A0B"/>
    <w:rPr>
      <w:rFonts w:cstheme="majorBidi"/>
      <w:color w:val="595959" w:themeColor="text1" w:themeTint="A6"/>
    </w:rPr>
  </w:style>
  <w:style w:type="character" w:customStyle="1" w:styleId="90">
    <w:name w:val="标题 9 字符"/>
    <w:basedOn w:val="a0"/>
    <w:link w:val="9"/>
    <w:uiPriority w:val="9"/>
    <w:semiHidden/>
    <w:rsid w:val="008D4A0B"/>
    <w:rPr>
      <w:rFonts w:eastAsiaTheme="majorEastAsia" w:cstheme="majorBidi"/>
      <w:color w:val="595959" w:themeColor="text1" w:themeTint="A6"/>
    </w:rPr>
  </w:style>
  <w:style w:type="paragraph" w:styleId="a3">
    <w:name w:val="Title"/>
    <w:basedOn w:val="a"/>
    <w:next w:val="a"/>
    <w:link w:val="a4"/>
    <w:uiPriority w:val="10"/>
    <w:qFormat/>
    <w:rsid w:val="008D4A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4A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4A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4A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4A0B"/>
    <w:pPr>
      <w:spacing w:before="160"/>
      <w:jc w:val="center"/>
    </w:pPr>
    <w:rPr>
      <w:i/>
      <w:iCs/>
      <w:color w:val="404040" w:themeColor="text1" w:themeTint="BF"/>
    </w:rPr>
  </w:style>
  <w:style w:type="character" w:customStyle="1" w:styleId="a8">
    <w:name w:val="引用 字符"/>
    <w:basedOn w:val="a0"/>
    <w:link w:val="a7"/>
    <w:uiPriority w:val="29"/>
    <w:rsid w:val="008D4A0B"/>
    <w:rPr>
      <w:i/>
      <w:iCs/>
      <w:color w:val="404040" w:themeColor="text1" w:themeTint="BF"/>
    </w:rPr>
  </w:style>
  <w:style w:type="paragraph" w:styleId="a9">
    <w:name w:val="List Paragraph"/>
    <w:basedOn w:val="a"/>
    <w:uiPriority w:val="34"/>
    <w:qFormat/>
    <w:rsid w:val="008D4A0B"/>
    <w:pPr>
      <w:ind w:left="720"/>
      <w:contextualSpacing/>
    </w:pPr>
  </w:style>
  <w:style w:type="character" w:styleId="aa">
    <w:name w:val="Intense Emphasis"/>
    <w:basedOn w:val="a0"/>
    <w:uiPriority w:val="21"/>
    <w:qFormat/>
    <w:rsid w:val="008D4A0B"/>
    <w:rPr>
      <w:i/>
      <w:iCs/>
      <w:color w:val="2F5496" w:themeColor="accent1" w:themeShade="BF"/>
    </w:rPr>
  </w:style>
  <w:style w:type="paragraph" w:styleId="ab">
    <w:name w:val="Intense Quote"/>
    <w:basedOn w:val="a"/>
    <w:next w:val="a"/>
    <w:link w:val="ac"/>
    <w:uiPriority w:val="30"/>
    <w:qFormat/>
    <w:rsid w:val="008D4A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4A0B"/>
    <w:rPr>
      <w:i/>
      <w:iCs/>
      <w:color w:val="2F5496" w:themeColor="accent1" w:themeShade="BF"/>
    </w:rPr>
  </w:style>
  <w:style w:type="character" w:styleId="ad">
    <w:name w:val="Intense Reference"/>
    <w:basedOn w:val="a0"/>
    <w:uiPriority w:val="32"/>
    <w:qFormat/>
    <w:rsid w:val="008D4A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2025-03-24T15:00:00Z</dcterms:created>
  <dcterms:modified xsi:type="dcterms:W3CDTF">2025-03-24T15:00:00Z</dcterms:modified>
</cp:coreProperties>
</file>