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AE5A" w14:textId="77777777" w:rsidR="007A4085" w:rsidRDefault="007A4085">
      <w:pPr>
        <w:rPr>
          <w:rFonts w:hint="eastAsia"/>
        </w:rPr>
      </w:pPr>
    </w:p>
    <w:p w14:paraId="12A87088" w14:textId="77777777" w:rsidR="007A4085" w:rsidRDefault="007A4085">
      <w:pPr>
        <w:rPr>
          <w:rFonts w:hint="eastAsia"/>
        </w:rPr>
      </w:pPr>
      <w:r>
        <w:rPr>
          <w:rFonts w:hint="eastAsia"/>
        </w:rPr>
        <w:t>汉语的拼音人名拼写规则</w:t>
      </w:r>
    </w:p>
    <w:p w14:paraId="6F90E9FA" w14:textId="77777777" w:rsidR="007A4085" w:rsidRDefault="007A4085">
      <w:pPr>
        <w:rPr>
          <w:rFonts w:hint="eastAsia"/>
        </w:rPr>
      </w:pPr>
      <w:r>
        <w:rPr>
          <w:rFonts w:hint="eastAsia"/>
        </w:rPr>
        <w:t>汉语拼音作为国际标准化组织ISO 7098:2015中规定的汉字拉丁化方案，不仅用于汉语的学习和教学，还在各类正式文件、电子通信以及国际交流中发挥重要作用。其中，人名的拼音拼写规则尤为关键，因为它涉及到个人身份标识在国际间的准确传递。</w:t>
      </w:r>
    </w:p>
    <w:p w14:paraId="66AD9A5B" w14:textId="77777777" w:rsidR="007A4085" w:rsidRDefault="007A4085">
      <w:pPr>
        <w:rPr>
          <w:rFonts w:hint="eastAsia"/>
        </w:rPr>
      </w:pPr>
    </w:p>
    <w:p w14:paraId="127B109E" w14:textId="77777777" w:rsidR="007A4085" w:rsidRDefault="007A4085">
      <w:pPr>
        <w:rPr>
          <w:rFonts w:hint="eastAsia"/>
        </w:rPr>
      </w:pPr>
    </w:p>
    <w:p w14:paraId="2A377D02" w14:textId="77777777" w:rsidR="007A4085" w:rsidRDefault="007A4085">
      <w:pPr>
        <w:rPr>
          <w:rFonts w:hint="eastAsia"/>
        </w:rPr>
      </w:pPr>
      <w:r>
        <w:rPr>
          <w:rFonts w:hint="eastAsia"/>
        </w:rPr>
        <w:t>基本原则</w:t>
      </w:r>
    </w:p>
    <w:p w14:paraId="554E8E29" w14:textId="77777777" w:rsidR="007A4085" w:rsidRDefault="007A4085">
      <w:pPr>
        <w:rPr>
          <w:rFonts w:hint="eastAsia"/>
        </w:rPr>
      </w:pPr>
      <w:r>
        <w:rPr>
          <w:rFonts w:hint="eastAsia"/>
        </w:rPr>
        <w:t>汉语拼音人名的基本拼写原则是“姓在前，名在后”，与中文书写习惯一致。姓氏通常单独作为一个词组，名字则可能由一个或多个汉字组成。对于多字的名字，每个汉字都应按照其对应的拼音独立拼写，并以连字符连接起来。例如，“王小明”的拼音应写作Wáng Xiǎo-Míng。根据ISO标准，姓和名的第一个字母需大写，以示区分。</w:t>
      </w:r>
    </w:p>
    <w:p w14:paraId="2E41023B" w14:textId="77777777" w:rsidR="007A4085" w:rsidRDefault="007A4085">
      <w:pPr>
        <w:rPr>
          <w:rFonts w:hint="eastAsia"/>
        </w:rPr>
      </w:pPr>
    </w:p>
    <w:p w14:paraId="732E62DD" w14:textId="77777777" w:rsidR="007A4085" w:rsidRDefault="007A4085">
      <w:pPr>
        <w:rPr>
          <w:rFonts w:hint="eastAsia"/>
        </w:rPr>
      </w:pPr>
    </w:p>
    <w:p w14:paraId="1E0B3151" w14:textId="77777777" w:rsidR="007A4085" w:rsidRDefault="007A4085">
      <w:pPr>
        <w:rPr>
          <w:rFonts w:hint="eastAsia"/>
        </w:rPr>
      </w:pPr>
      <w:r>
        <w:rPr>
          <w:rFonts w:hint="eastAsia"/>
        </w:rPr>
        <w:t>特殊情况处理</w:t>
      </w:r>
    </w:p>
    <w:p w14:paraId="0D7974E0" w14:textId="77777777" w:rsidR="007A4085" w:rsidRDefault="007A4085">
      <w:pPr>
        <w:rPr>
          <w:rFonts w:hint="eastAsia"/>
        </w:rPr>
      </w:pPr>
      <w:r>
        <w:rPr>
          <w:rFonts w:hint="eastAsia"/>
        </w:rPr>
        <w:t>在处理一些特殊情况时，如复姓或者包含外来语的人名，汉语拼音也有相应的规定。复姓应视为一个整体，不使用连字符分隔，比如“欧阳”拼作ōuyáng。至于含有外来元素的名字，则尽可能遵循上述拼音规则，同时考虑保留原有的发音特色。例如，如果一个人的名字中含有英文名“John”，可以将其直接附在拼音之后，形成类似Zhāng John的形式。</w:t>
      </w:r>
    </w:p>
    <w:p w14:paraId="25A3D2E5" w14:textId="77777777" w:rsidR="007A4085" w:rsidRDefault="007A4085">
      <w:pPr>
        <w:rPr>
          <w:rFonts w:hint="eastAsia"/>
        </w:rPr>
      </w:pPr>
    </w:p>
    <w:p w14:paraId="23D0240B" w14:textId="77777777" w:rsidR="007A4085" w:rsidRDefault="007A4085">
      <w:pPr>
        <w:rPr>
          <w:rFonts w:hint="eastAsia"/>
        </w:rPr>
      </w:pPr>
    </w:p>
    <w:p w14:paraId="3A9072D2" w14:textId="77777777" w:rsidR="007A4085" w:rsidRDefault="007A4085">
      <w:pPr>
        <w:rPr>
          <w:rFonts w:hint="eastAsia"/>
        </w:rPr>
      </w:pPr>
      <w:r>
        <w:rPr>
          <w:rFonts w:hint="eastAsia"/>
        </w:rPr>
        <w:t>标点符号与格式</w:t>
      </w:r>
    </w:p>
    <w:p w14:paraId="5116E3B8" w14:textId="77777777" w:rsidR="007A4085" w:rsidRDefault="007A4085">
      <w:pPr>
        <w:rPr>
          <w:rFonts w:hint="eastAsia"/>
        </w:rPr>
      </w:pPr>
      <w:r>
        <w:rPr>
          <w:rFonts w:hint="eastAsia"/>
        </w:rPr>
        <w:t>在正式场合下书写汉语拼音人名时，除了遵守大小写和连字符使用的规则外，还应注意不要在姓和名之间添加任何空格或其他标点符号。当需要在非中文环境中书写人名时，建议将拼音置于方括号内，如[Zhào Míng]，以便于识别和理解。</w:t>
      </w:r>
    </w:p>
    <w:p w14:paraId="69B7BC5A" w14:textId="77777777" w:rsidR="007A4085" w:rsidRDefault="007A4085">
      <w:pPr>
        <w:rPr>
          <w:rFonts w:hint="eastAsia"/>
        </w:rPr>
      </w:pPr>
    </w:p>
    <w:p w14:paraId="4A7C114D" w14:textId="77777777" w:rsidR="007A4085" w:rsidRDefault="007A4085">
      <w:pPr>
        <w:rPr>
          <w:rFonts w:hint="eastAsia"/>
        </w:rPr>
      </w:pPr>
    </w:p>
    <w:p w14:paraId="528E25CE" w14:textId="77777777" w:rsidR="007A4085" w:rsidRDefault="007A4085">
      <w:pPr>
        <w:rPr>
          <w:rFonts w:hint="eastAsia"/>
        </w:rPr>
      </w:pPr>
      <w:r>
        <w:rPr>
          <w:rFonts w:hint="eastAsia"/>
        </w:rPr>
        <w:t>实际应用中的挑战与应对</w:t>
      </w:r>
    </w:p>
    <w:p w14:paraId="255E6067" w14:textId="77777777" w:rsidR="007A4085" w:rsidRDefault="007A4085">
      <w:pPr>
        <w:rPr>
          <w:rFonts w:hint="eastAsia"/>
        </w:rPr>
      </w:pPr>
      <w:r>
        <w:rPr>
          <w:rFonts w:hint="eastAsia"/>
        </w:rPr>
        <w:t>尽管汉语拼音为人名的国际化提供了一套规范，但在实际应用过程中仍面临不少挑战。一方面，不同地区和个人对拼音的具体应用可能存在差异；另一方面，在跨国交流中，由于文化背景的不同，可能会出现误读或误解的情况。因此，推广和普及正确的汉语拼音人名拼写规则显得尤为重要。教育机构和社会各界可以通过举办讲座、开展培训等方式，增强公众对此规则的认识和掌握。</w:t>
      </w:r>
    </w:p>
    <w:p w14:paraId="49638F36" w14:textId="77777777" w:rsidR="007A4085" w:rsidRDefault="007A4085">
      <w:pPr>
        <w:rPr>
          <w:rFonts w:hint="eastAsia"/>
        </w:rPr>
      </w:pPr>
    </w:p>
    <w:p w14:paraId="5EA2C9A6" w14:textId="77777777" w:rsidR="007A4085" w:rsidRDefault="007A4085">
      <w:pPr>
        <w:rPr>
          <w:rFonts w:hint="eastAsia"/>
        </w:rPr>
      </w:pPr>
    </w:p>
    <w:p w14:paraId="05E810FC" w14:textId="77777777" w:rsidR="007A4085" w:rsidRDefault="007A4085">
      <w:pPr>
        <w:rPr>
          <w:rFonts w:hint="eastAsia"/>
        </w:rPr>
      </w:pPr>
      <w:r>
        <w:rPr>
          <w:rFonts w:hint="eastAsia"/>
        </w:rPr>
        <w:t>最后的总结</w:t>
      </w:r>
    </w:p>
    <w:p w14:paraId="637B870B" w14:textId="77777777" w:rsidR="007A4085" w:rsidRDefault="007A4085">
      <w:pPr>
        <w:rPr>
          <w:rFonts w:hint="eastAsia"/>
        </w:rPr>
      </w:pPr>
      <w:r>
        <w:rPr>
          <w:rFonts w:hint="eastAsia"/>
        </w:rPr>
        <w:t>汉语拼音人名拼写规则不仅是语言学研究的重要内容之一，也是促进中外文化交流、增进相互了解的有效工具。正确使用这一规则有助于提升中国文化的国际影响力，同时也是每一位汉语使用者应当具备的基本素养。</w:t>
      </w:r>
    </w:p>
    <w:p w14:paraId="2314AA50" w14:textId="77777777" w:rsidR="007A4085" w:rsidRDefault="007A4085">
      <w:pPr>
        <w:rPr>
          <w:rFonts w:hint="eastAsia"/>
        </w:rPr>
      </w:pPr>
    </w:p>
    <w:p w14:paraId="451C4E72" w14:textId="77777777" w:rsidR="007A4085" w:rsidRDefault="007A4085">
      <w:pPr>
        <w:rPr>
          <w:rFonts w:hint="eastAsia"/>
        </w:rPr>
      </w:pPr>
    </w:p>
    <w:p w14:paraId="3F6DF53C" w14:textId="77777777" w:rsidR="007A4085" w:rsidRDefault="007A4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2D24E" w14:textId="69FA391D" w:rsidR="00D017DA" w:rsidRDefault="00D017DA"/>
    <w:sectPr w:rsidR="00D0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A"/>
    <w:rsid w:val="002C7852"/>
    <w:rsid w:val="007A4085"/>
    <w:rsid w:val="00D0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458A3-8B38-4DC8-B989-4B3997B2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