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E2372" w14:textId="77777777" w:rsidR="00FE58DE" w:rsidRDefault="00FE58DE">
      <w:pPr>
        <w:rPr>
          <w:rFonts w:hint="eastAsia"/>
        </w:rPr>
      </w:pPr>
    </w:p>
    <w:p w14:paraId="1FE09292" w14:textId="77777777" w:rsidR="00FE58DE" w:rsidRDefault="00FE58DE">
      <w:pPr>
        <w:rPr>
          <w:rFonts w:hint="eastAsia"/>
        </w:rPr>
      </w:pPr>
      <w:r>
        <w:rPr>
          <w:rFonts w:hint="eastAsia"/>
        </w:rPr>
        <w:t>汉语的拼音中声母共有21个</w:t>
      </w:r>
    </w:p>
    <w:p w14:paraId="5B2F2F54" w14:textId="77777777" w:rsidR="00FE58DE" w:rsidRDefault="00FE58DE">
      <w:pPr>
        <w:rPr>
          <w:rFonts w:hint="eastAsia"/>
        </w:rPr>
      </w:pPr>
      <w:r>
        <w:rPr>
          <w:rFonts w:hint="eastAsia"/>
        </w:rPr>
        <w:t>汉语拼音是学习中文的基础工具，它将汉字发音系统化、标准化，极大地促进了汉语的学习和传播。汉语拼音中的声母扮演着至关重要的角色，它们与韵母相结合，构成了丰富多彩的汉语语音体系。声母是指汉语音节开头的辅音，在汉语拼音中共有21个声母，这些声母涵盖了从双唇音到舌根音的广泛范围。</w:t>
      </w:r>
    </w:p>
    <w:p w14:paraId="3B51EDBA" w14:textId="77777777" w:rsidR="00FE58DE" w:rsidRDefault="00FE58DE">
      <w:pPr>
        <w:rPr>
          <w:rFonts w:hint="eastAsia"/>
        </w:rPr>
      </w:pPr>
    </w:p>
    <w:p w14:paraId="670B936B" w14:textId="77777777" w:rsidR="00FE58DE" w:rsidRDefault="00FE58DE">
      <w:pPr>
        <w:rPr>
          <w:rFonts w:hint="eastAsia"/>
        </w:rPr>
      </w:pPr>
    </w:p>
    <w:p w14:paraId="60BE068B" w14:textId="77777777" w:rsidR="00FE58DE" w:rsidRDefault="00FE58DE">
      <w:pPr>
        <w:rPr>
          <w:rFonts w:hint="eastAsia"/>
        </w:rPr>
      </w:pPr>
      <w:r>
        <w:rPr>
          <w:rFonts w:hint="eastAsia"/>
        </w:rPr>
        <w:t>声母的基本分类</w:t>
      </w:r>
    </w:p>
    <w:p w14:paraId="679C69C0" w14:textId="77777777" w:rsidR="00FE58DE" w:rsidRDefault="00FE58DE">
      <w:pPr>
        <w:rPr>
          <w:rFonts w:hint="eastAsia"/>
        </w:rPr>
      </w:pPr>
      <w:r>
        <w:rPr>
          <w:rFonts w:hint="eastAsia"/>
        </w:rPr>
        <w:t>根据发音部位的不同，可以将这21个声母进行基本分类。首先是双唇音，包括b、p、m；其次是唇齿音f；然后是舌尖前音z、c、s，以及舌尖中音d、t、n、l。接着是舌尖后音zh、ch、sh、r，这一组声母在发音时需要舌尖触碰或接近硬腭前部。舌面前音j、q、x也是汉语拼音声母的重要组成部分，而舌面后音g、k、h则要求舌根抬起靠近软腭发音。了解这些声母的分类有助于更准确地掌握汉语发音。</w:t>
      </w:r>
    </w:p>
    <w:p w14:paraId="52A83596" w14:textId="77777777" w:rsidR="00FE58DE" w:rsidRDefault="00FE58DE">
      <w:pPr>
        <w:rPr>
          <w:rFonts w:hint="eastAsia"/>
        </w:rPr>
      </w:pPr>
    </w:p>
    <w:p w14:paraId="5520F4FB" w14:textId="77777777" w:rsidR="00FE58DE" w:rsidRDefault="00FE58DE">
      <w:pPr>
        <w:rPr>
          <w:rFonts w:hint="eastAsia"/>
        </w:rPr>
      </w:pPr>
    </w:p>
    <w:p w14:paraId="33F065BF" w14:textId="77777777" w:rsidR="00FE58DE" w:rsidRDefault="00FE58DE">
      <w:pPr>
        <w:rPr>
          <w:rFonts w:hint="eastAsia"/>
        </w:rPr>
      </w:pPr>
      <w:r>
        <w:rPr>
          <w:rFonts w:hint="eastAsia"/>
        </w:rPr>
        <w:t>声母的实际应用</w:t>
      </w:r>
    </w:p>
    <w:p w14:paraId="6E40FAD7" w14:textId="77777777" w:rsidR="00FE58DE" w:rsidRDefault="00FE58DE">
      <w:pPr>
        <w:rPr>
          <w:rFonts w:hint="eastAsia"/>
        </w:rPr>
      </w:pPr>
      <w:r>
        <w:rPr>
          <w:rFonts w:hint="eastAsia"/>
        </w:rPr>
        <w:t>在日常生活中，正确使用声母对于说好汉语至关重要。无论是初学者还是已经具备一定汉语水平的人士，深入理解每一声母的具体发音方法及其变体形式都是非常有益的。例如，“b”和“p”的区别在于是否送气，类似的还有“d”与“t”，“g”与“k”。有些声母如“zh”、“ch”、“sh”等，在快速说话时可能会出现弱化现象，这对非母语者来说是一个挑战。</w:t>
      </w:r>
    </w:p>
    <w:p w14:paraId="3B95621C" w14:textId="77777777" w:rsidR="00FE58DE" w:rsidRDefault="00FE58DE">
      <w:pPr>
        <w:rPr>
          <w:rFonts w:hint="eastAsia"/>
        </w:rPr>
      </w:pPr>
    </w:p>
    <w:p w14:paraId="29511FC1" w14:textId="77777777" w:rsidR="00FE58DE" w:rsidRDefault="00FE58DE">
      <w:pPr>
        <w:rPr>
          <w:rFonts w:hint="eastAsia"/>
        </w:rPr>
      </w:pPr>
    </w:p>
    <w:p w14:paraId="1D95BF57" w14:textId="77777777" w:rsidR="00FE58DE" w:rsidRDefault="00FE58DE">
      <w:pPr>
        <w:rPr>
          <w:rFonts w:hint="eastAsia"/>
        </w:rPr>
      </w:pPr>
      <w:r>
        <w:rPr>
          <w:rFonts w:hint="eastAsia"/>
        </w:rPr>
        <w:t>声母教学中的难点与策略</w:t>
      </w:r>
    </w:p>
    <w:p w14:paraId="0F3B953C" w14:textId="77777777" w:rsidR="00FE58DE" w:rsidRDefault="00FE58DE">
      <w:pPr>
        <w:rPr>
          <w:rFonts w:hint="eastAsia"/>
        </w:rPr>
      </w:pPr>
      <w:r>
        <w:rPr>
          <w:rFonts w:hint="eastAsia"/>
        </w:rPr>
        <w:t>对于许多汉语学习者而言，尤其是那些来自非声调语言背景的学生，掌握汉语声母的发音往往充满了挑战。比如，欧洲语言使用者可能发现难以区分“zh”、“ch”、“sh”与“z”、“c”、“s”，因为他们的母语中缺乏相应的对比音素。针对这些问题，教师可以通过模仿练习、听辨训练等方式帮助学生提高。同时，利用多媒体资源展示正确的发音位置和方式也是一种有效的方法。</w:t>
      </w:r>
    </w:p>
    <w:p w14:paraId="49944741" w14:textId="77777777" w:rsidR="00FE58DE" w:rsidRDefault="00FE58DE">
      <w:pPr>
        <w:rPr>
          <w:rFonts w:hint="eastAsia"/>
        </w:rPr>
      </w:pPr>
    </w:p>
    <w:p w14:paraId="048542F4" w14:textId="77777777" w:rsidR="00FE58DE" w:rsidRDefault="00FE58DE">
      <w:pPr>
        <w:rPr>
          <w:rFonts w:hint="eastAsia"/>
        </w:rPr>
      </w:pPr>
    </w:p>
    <w:p w14:paraId="783618E5" w14:textId="77777777" w:rsidR="00FE58DE" w:rsidRDefault="00FE58DE">
      <w:pPr>
        <w:rPr>
          <w:rFonts w:hint="eastAsia"/>
        </w:rPr>
      </w:pPr>
      <w:r>
        <w:rPr>
          <w:rFonts w:hint="eastAsia"/>
        </w:rPr>
        <w:t>最后的总结</w:t>
      </w:r>
    </w:p>
    <w:p w14:paraId="793ED26A" w14:textId="77777777" w:rsidR="00FE58DE" w:rsidRDefault="00FE58DE">
      <w:pPr>
        <w:rPr>
          <w:rFonts w:hint="eastAsia"/>
        </w:rPr>
      </w:pPr>
      <w:r>
        <w:rPr>
          <w:rFonts w:hint="eastAsia"/>
        </w:rPr>
        <w:t>汉语拼音中的21个声母构成了汉语语音系统的核心部分。通过系统地学习和实践，不仅可以提高个人的汉语水平，还能增进对中国文化的理解和欣赏。随着汉语在全球范围内影响力的不断增强，对汉语拼音特别是声母的研究和教学显得尤为重要。</w:t>
      </w:r>
    </w:p>
    <w:p w14:paraId="00B446AD" w14:textId="77777777" w:rsidR="00FE58DE" w:rsidRDefault="00FE58DE">
      <w:pPr>
        <w:rPr>
          <w:rFonts w:hint="eastAsia"/>
        </w:rPr>
      </w:pPr>
    </w:p>
    <w:p w14:paraId="1456899A" w14:textId="77777777" w:rsidR="00FE58DE" w:rsidRDefault="00FE58DE">
      <w:pPr>
        <w:rPr>
          <w:rFonts w:hint="eastAsia"/>
        </w:rPr>
      </w:pPr>
    </w:p>
    <w:p w14:paraId="5B730DAC" w14:textId="77777777" w:rsidR="00FE58DE" w:rsidRDefault="00FE5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7B59F" w14:textId="56E99E84" w:rsidR="00696B2B" w:rsidRDefault="00696B2B"/>
    <w:sectPr w:rsidR="0069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2B"/>
    <w:rsid w:val="002C7852"/>
    <w:rsid w:val="00696B2B"/>
    <w:rsid w:val="00F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276D0-57AC-46AA-AD0A-CEDF0BC2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