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7B9D9" w14:textId="77777777" w:rsidR="00865884" w:rsidRDefault="00865884">
      <w:pPr>
        <w:rPr>
          <w:rFonts w:hint="eastAsia"/>
        </w:rPr>
      </w:pPr>
      <w:r>
        <w:rPr>
          <w:rFonts w:hint="eastAsia"/>
        </w:rPr>
        <w:t xml:space="preserve">汉语的拼音与国际音标：起源与发展  </w:t>
      </w:r>
    </w:p>
    <w:p w14:paraId="1B6F5E92" w14:textId="77777777" w:rsidR="00865884" w:rsidRDefault="00865884">
      <w:pPr>
        <w:rPr>
          <w:rFonts w:hint="eastAsia"/>
        </w:rPr>
      </w:pPr>
      <w:r>
        <w:rPr>
          <w:rFonts w:hint="eastAsia"/>
        </w:rPr>
        <w:t>汉语拼音和国际音标是两种不同的语言符号系统，但它们在语音学领域有着密切的联系。汉语拼音是中国现代普通话的标准注音体系，诞生于1958年，由中华人民共和国政府正式推行。它以拉丁字母为基础，旨在为汉字提供一种简便易学的注音方式。而国际音标（International Phonetic Alphabet, IPA）则是一种全球通用的语音标注系统，最初由国际语音协会于1888年制定，用于记录世界上所有语言的语音特征。</w:t>
      </w:r>
    </w:p>
    <w:p w14:paraId="7D06710E" w14:textId="77777777" w:rsidR="00865884" w:rsidRDefault="008658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E5D7BC" w14:textId="77777777" w:rsidR="00865884" w:rsidRDefault="00865884">
      <w:pPr>
        <w:rPr>
          <w:rFonts w:hint="eastAsia"/>
        </w:rPr>
      </w:pPr>
    </w:p>
    <w:p w14:paraId="64EAE0E6" w14:textId="77777777" w:rsidR="00865884" w:rsidRDefault="00865884">
      <w:pPr>
        <w:rPr>
          <w:rFonts w:hint="eastAsia"/>
        </w:rPr>
      </w:pPr>
      <w:r>
        <w:rPr>
          <w:rFonts w:hint="eastAsia"/>
        </w:rPr>
        <w:t xml:space="preserve">汉语拼音的特点与应用  </w:t>
      </w:r>
    </w:p>
    <w:p w14:paraId="28F7D835" w14:textId="77777777" w:rsidR="00865884" w:rsidRDefault="00865884">
      <w:pPr>
        <w:rPr>
          <w:rFonts w:hint="eastAsia"/>
        </w:rPr>
      </w:pPr>
      <w:r>
        <w:rPr>
          <w:rFonts w:hint="eastAsia"/>
        </w:rPr>
        <w:t>汉语拼音的主要特点是简单直观，便于学习和推广。它的设计初衷是为了帮助人们快速掌握普通话的发音规则，并促进文字扫盲工作。例如，“北京”用汉语拼音表示为“Běijīng”，其中声调符号清晰地标明了每个音节的发音高低变化。汉语拼音不仅在教育领域发挥重要作用，在信息技术中也占据重要地位。无论是输入法还是语音识别技术，汉语拼音都是不可或缺的基础工具。</w:t>
      </w:r>
    </w:p>
    <w:p w14:paraId="5415E9CC" w14:textId="77777777" w:rsidR="00865884" w:rsidRDefault="008658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E6EDE3" w14:textId="77777777" w:rsidR="00865884" w:rsidRDefault="00865884">
      <w:pPr>
        <w:rPr>
          <w:rFonts w:hint="eastAsia"/>
        </w:rPr>
      </w:pPr>
    </w:p>
    <w:p w14:paraId="0CCEB575" w14:textId="77777777" w:rsidR="00865884" w:rsidRDefault="00865884">
      <w:pPr>
        <w:rPr>
          <w:rFonts w:hint="eastAsia"/>
        </w:rPr>
      </w:pPr>
      <w:r>
        <w:rPr>
          <w:rFonts w:hint="eastAsia"/>
        </w:rPr>
        <w:t xml:space="preserve">国际音标的广泛性与复杂性  </w:t>
      </w:r>
    </w:p>
    <w:p w14:paraId="4D197E24" w14:textId="77777777" w:rsidR="00865884" w:rsidRDefault="00865884">
      <w:pPr>
        <w:rPr>
          <w:rFonts w:hint="eastAsia"/>
        </w:rPr>
      </w:pPr>
      <w:r>
        <w:rPr>
          <w:rFonts w:hint="eastAsia"/>
        </w:rPr>
        <w:t>相比之下，国际音标具有更高的精确性和适应性，能够准确描述任何语言中的细微语音差异。例如，汉语中的“b”音在国际音标中被标记为[p]或[p?]，这取决于其送气与否的具体发音特征。国际音标还涵盖了大量非普通话特有的音素，如某些方言中的入声或鼻化元音等。然而，由于其复杂的符号体系，国际音标的学习门槛较高，通常仅限于语言学研究者或专业领域使用者。</w:t>
      </w:r>
    </w:p>
    <w:p w14:paraId="0195EDFD" w14:textId="77777777" w:rsidR="00865884" w:rsidRDefault="008658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D5E1A1" w14:textId="77777777" w:rsidR="00865884" w:rsidRDefault="00865884">
      <w:pPr>
        <w:rPr>
          <w:rFonts w:hint="eastAsia"/>
        </w:rPr>
      </w:pPr>
    </w:p>
    <w:p w14:paraId="6B7565C6" w14:textId="77777777" w:rsidR="00865884" w:rsidRDefault="00865884">
      <w:pPr>
        <w:rPr>
          <w:rFonts w:hint="eastAsia"/>
        </w:rPr>
      </w:pPr>
      <w:r>
        <w:rPr>
          <w:rFonts w:hint="eastAsia"/>
        </w:rPr>
        <w:t xml:space="preserve">两者之间的联系与区别  </w:t>
      </w:r>
    </w:p>
    <w:p w14:paraId="6C6BD2C4" w14:textId="77777777" w:rsidR="00865884" w:rsidRDefault="00865884">
      <w:pPr>
        <w:rPr>
          <w:rFonts w:hint="eastAsia"/>
        </w:rPr>
      </w:pPr>
      <w:r>
        <w:rPr>
          <w:rFonts w:hint="eastAsia"/>
        </w:rPr>
        <w:t>尽管汉语拼音和国际音标都涉及语音标注，但它们的功能定位截然不同。汉语拼音更注重实用性，专注于普通话的语音特点；而国际音标则追求全面性，致力于涵盖人类语言的所有语音现象。从技术角度来看，汉语拼音可以被视为国际音标的一个简化版本，但它并不完全符合国际音标的严格标准。例如，汉语拼音中的“ü”音在国际音标中写作[y]，这种差异反映了两套系统的不同设计理念。</w:t>
      </w:r>
    </w:p>
    <w:p w14:paraId="281F7CA4" w14:textId="77777777" w:rsidR="00865884" w:rsidRDefault="008658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2B88F7" w14:textId="77777777" w:rsidR="00865884" w:rsidRDefault="00865884">
      <w:pPr>
        <w:rPr>
          <w:rFonts w:hint="eastAsia"/>
        </w:rPr>
      </w:pPr>
    </w:p>
    <w:p w14:paraId="02D218AA" w14:textId="77777777" w:rsidR="00865884" w:rsidRDefault="00865884">
      <w:pPr>
        <w:rPr>
          <w:rFonts w:hint="eastAsia"/>
        </w:rPr>
      </w:pPr>
      <w:r>
        <w:rPr>
          <w:rFonts w:hint="eastAsia"/>
        </w:rPr>
        <w:t xml:space="preserve">在实际生活中的应用价值  </w:t>
      </w:r>
    </w:p>
    <w:p w14:paraId="5F8DE69B" w14:textId="77777777" w:rsidR="00865884" w:rsidRDefault="00865884">
      <w:pPr>
        <w:rPr>
          <w:rFonts w:hint="eastAsia"/>
        </w:rPr>
      </w:pPr>
      <w:r>
        <w:rPr>
          <w:rFonts w:hint="eastAsia"/>
        </w:rPr>
        <w:t>在日常生活中，汉语拼音的应用场景更为普遍，特别是在中文教学和对外交流中。对于外国学习者而言，汉语拼音是入门阶段的重要辅助工具，帮助他们克服汉字无直接注音的困难。与此同时，国际音标更多地出现在学术研究、语言学教材以及跨语言比较分析中。对于希望深入了解汉语语音结构的人来说，掌握国际音标无疑会带来更大的便利。</w:t>
      </w:r>
    </w:p>
    <w:p w14:paraId="35F5B6A0" w14:textId="77777777" w:rsidR="00865884" w:rsidRDefault="008658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20B116" w14:textId="77777777" w:rsidR="00865884" w:rsidRDefault="00865884">
      <w:pPr>
        <w:rPr>
          <w:rFonts w:hint="eastAsia"/>
        </w:rPr>
      </w:pPr>
    </w:p>
    <w:p w14:paraId="6F49D439" w14:textId="77777777" w:rsidR="00865884" w:rsidRDefault="00865884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620C216C" w14:textId="77777777" w:rsidR="00865884" w:rsidRDefault="00865884">
      <w:pPr>
        <w:rPr>
          <w:rFonts w:hint="eastAsia"/>
        </w:rPr>
      </w:pPr>
      <w:r>
        <w:rPr>
          <w:rFonts w:hint="eastAsia"/>
        </w:rPr>
        <w:t>汉语拼音和国际音标虽然目标各异，但在推动语言传播和文化交流方面发挥了不可替代的作用。随着全球化进程的加速，越来越多的人开始关注语言的多样性和共通性。未来，如何将这两种系统更好地结合起来，以满足不同层次的语言学习需求，将是值得探索的方向之一。</w:t>
      </w:r>
    </w:p>
    <w:p w14:paraId="55D4560B" w14:textId="77777777" w:rsidR="00865884" w:rsidRDefault="00865884">
      <w:pPr>
        <w:rPr>
          <w:rFonts w:hint="eastAsia"/>
        </w:rPr>
      </w:pPr>
    </w:p>
    <w:p w14:paraId="6943D81C" w14:textId="77777777" w:rsidR="00865884" w:rsidRDefault="00865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084E1" w14:textId="4DF5C999" w:rsidR="00262707" w:rsidRDefault="00262707"/>
    <w:sectPr w:rsidR="00262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07"/>
    <w:rsid w:val="00262707"/>
    <w:rsid w:val="002C7852"/>
    <w:rsid w:val="0086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AA5A9-752E-4780-9B87-77DE671E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