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F3F7" w14:textId="77777777" w:rsidR="009D1ECC" w:rsidRDefault="009D1ECC">
      <w:pPr>
        <w:rPr>
          <w:rFonts w:hint="eastAsia"/>
        </w:rPr>
      </w:pPr>
    </w:p>
    <w:p w14:paraId="66B6497C" w14:textId="77777777" w:rsidR="009D1ECC" w:rsidRDefault="009D1ECC">
      <w:pPr>
        <w:rPr>
          <w:rFonts w:hint="eastAsia"/>
        </w:rPr>
      </w:pPr>
      <w:r>
        <w:rPr>
          <w:rFonts w:hint="eastAsia"/>
        </w:rPr>
        <w:t>汉语的拼音h的笔顺怎么写</w:t>
      </w:r>
    </w:p>
    <w:p w14:paraId="5167CC53" w14:textId="77777777" w:rsidR="009D1ECC" w:rsidRDefault="009D1ECC">
      <w:pPr>
        <w:rPr>
          <w:rFonts w:hint="eastAsia"/>
        </w:rPr>
      </w:pPr>
      <w:r>
        <w:rPr>
          <w:rFonts w:hint="eastAsia"/>
        </w:rPr>
        <w:t>在学习汉语的过程中，掌握正确的笔画顺序对于正确书写汉字和拼音字母至关重要。虽然汉语拼音是基于拉丁字母系统，但了解其书写规则有助于更好地教授初学者，尤其是儿童，让他们能够更流畅地过渡到汉字的学习。下面我们将详细介绍拼音“h”的正确笔画顺序及其书写技巧。</w:t>
      </w:r>
    </w:p>
    <w:p w14:paraId="74761164" w14:textId="77777777" w:rsidR="009D1ECC" w:rsidRDefault="009D1ECC">
      <w:pPr>
        <w:rPr>
          <w:rFonts w:hint="eastAsia"/>
        </w:rPr>
      </w:pPr>
    </w:p>
    <w:p w14:paraId="64396C11" w14:textId="77777777" w:rsidR="009D1ECC" w:rsidRDefault="009D1ECC">
      <w:pPr>
        <w:rPr>
          <w:rFonts w:hint="eastAsia"/>
        </w:rPr>
      </w:pPr>
    </w:p>
    <w:p w14:paraId="66B755CA" w14:textId="77777777" w:rsidR="009D1ECC" w:rsidRDefault="009D1ECC">
      <w:pPr>
        <w:rPr>
          <w:rFonts w:hint="eastAsia"/>
        </w:rPr>
      </w:pPr>
      <w:r>
        <w:rPr>
          <w:rFonts w:hint="eastAsia"/>
        </w:rPr>
        <w:t>拼音字母“h”的基本介绍</w:t>
      </w:r>
    </w:p>
    <w:p w14:paraId="62DF1904" w14:textId="77777777" w:rsidR="009D1ECC" w:rsidRDefault="009D1ECC">
      <w:pPr>
        <w:rPr>
          <w:rFonts w:hint="eastAsia"/>
        </w:rPr>
      </w:pPr>
      <w:r>
        <w:rPr>
          <w:rFonts w:hint="eastAsia"/>
        </w:rPr>
        <w:t>拼音字母“h”属于声母类别，用于标记汉语音节中的辅音部分。它在汉语拼音系统中扮演着重要的角色，是许多常用汉字发音的一部分。理解并掌握“h”的正确发音与书写，是学习汉语的重要一步。尽管“h”源于西方的字母体系，但在汉语语境下，它有特定的发音规则和使用场景。</w:t>
      </w:r>
    </w:p>
    <w:p w14:paraId="6BFFD32A" w14:textId="77777777" w:rsidR="009D1ECC" w:rsidRDefault="009D1ECC">
      <w:pPr>
        <w:rPr>
          <w:rFonts w:hint="eastAsia"/>
        </w:rPr>
      </w:pPr>
    </w:p>
    <w:p w14:paraId="652B9318" w14:textId="77777777" w:rsidR="009D1ECC" w:rsidRDefault="009D1ECC">
      <w:pPr>
        <w:rPr>
          <w:rFonts w:hint="eastAsia"/>
        </w:rPr>
      </w:pPr>
    </w:p>
    <w:p w14:paraId="2AB09E82" w14:textId="77777777" w:rsidR="009D1ECC" w:rsidRDefault="009D1ECC">
      <w:pPr>
        <w:rPr>
          <w:rFonts w:hint="eastAsia"/>
        </w:rPr>
      </w:pPr>
      <w:r>
        <w:rPr>
          <w:rFonts w:hint="eastAsia"/>
        </w:rPr>
        <w:t>“h”的笔画顺序</w:t>
      </w:r>
    </w:p>
    <w:p w14:paraId="0B8DC612" w14:textId="77777777" w:rsidR="009D1ECC" w:rsidRDefault="009D1ECC">
      <w:pPr>
        <w:rPr>
          <w:rFonts w:hint="eastAsia"/>
        </w:rPr>
      </w:pPr>
      <w:r>
        <w:rPr>
          <w:rFonts w:hint="eastAsia"/>
        </w:rPr>
        <w:t>关于拼音字母“h”的笔画顺序，由于它是采用拉丁字母，因此不像汉字那样有一套严格的笔画顺序标准。然而，在教学实践中，为了帮助学生建立良好的书写习惯，通常推荐以下方式来书写“h”：首先从上方向下方绘制一条竖线，然后在同一竖线的中部向右画出一个小横杠，最后完成一个闭合的小圈。这种书写方式不仅易于记忆，而且有助于保持字母的一致性和美观性。</w:t>
      </w:r>
    </w:p>
    <w:p w14:paraId="2FE91365" w14:textId="77777777" w:rsidR="009D1ECC" w:rsidRDefault="009D1ECC">
      <w:pPr>
        <w:rPr>
          <w:rFonts w:hint="eastAsia"/>
        </w:rPr>
      </w:pPr>
    </w:p>
    <w:p w14:paraId="770BA8FC" w14:textId="77777777" w:rsidR="009D1ECC" w:rsidRDefault="009D1ECC">
      <w:pPr>
        <w:rPr>
          <w:rFonts w:hint="eastAsia"/>
        </w:rPr>
      </w:pPr>
    </w:p>
    <w:p w14:paraId="6ECA0CF1" w14:textId="77777777" w:rsidR="009D1ECC" w:rsidRDefault="009D1ECC">
      <w:pPr>
        <w:rPr>
          <w:rFonts w:hint="eastAsia"/>
        </w:rPr>
      </w:pPr>
      <w:r>
        <w:rPr>
          <w:rFonts w:hint="eastAsia"/>
        </w:rPr>
        <w:t>提高书写的准确性与美感</w:t>
      </w:r>
    </w:p>
    <w:p w14:paraId="1A9FBBC3" w14:textId="77777777" w:rsidR="009D1ECC" w:rsidRDefault="009D1ECC">
      <w:pPr>
        <w:rPr>
          <w:rFonts w:hint="eastAsia"/>
        </w:rPr>
      </w:pPr>
      <w:r>
        <w:rPr>
          <w:rFonts w:hint="eastAsia"/>
        </w:rPr>
        <w:t>在掌握了基本的笔画顺序之后，练习是提高书写质量的关键。可以通过反复模仿范例、使用练习册或参加书法课程来进一步提升。利用数字工具如平板电脑上的手写应用也是不错的选择，它们可以即时反馈你的书写，并提供改正建议。值得注意的是，书写不仅仅是形式上的重复，更是对语言深刻理解的过程，通过书写加深对拼音乃至整个汉语体系的认识。</w:t>
      </w:r>
    </w:p>
    <w:p w14:paraId="0CC0397F" w14:textId="77777777" w:rsidR="009D1ECC" w:rsidRDefault="009D1ECC">
      <w:pPr>
        <w:rPr>
          <w:rFonts w:hint="eastAsia"/>
        </w:rPr>
      </w:pPr>
    </w:p>
    <w:p w14:paraId="20777CD0" w14:textId="77777777" w:rsidR="009D1ECC" w:rsidRDefault="009D1ECC">
      <w:pPr>
        <w:rPr>
          <w:rFonts w:hint="eastAsia"/>
        </w:rPr>
      </w:pPr>
    </w:p>
    <w:p w14:paraId="360FE952" w14:textId="77777777" w:rsidR="009D1ECC" w:rsidRDefault="009D1ECC">
      <w:pPr>
        <w:rPr>
          <w:rFonts w:hint="eastAsia"/>
        </w:rPr>
      </w:pPr>
      <w:r>
        <w:rPr>
          <w:rFonts w:hint="eastAsia"/>
        </w:rPr>
        <w:t>最后的总结</w:t>
      </w:r>
    </w:p>
    <w:p w14:paraId="47BDA5CA" w14:textId="77777777" w:rsidR="009D1ECC" w:rsidRDefault="009D1ECC">
      <w:pPr>
        <w:rPr>
          <w:rFonts w:hint="eastAsia"/>
        </w:rPr>
      </w:pPr>
      <w:r>
        <w:rPr>
          <w:rFonts w:hint="eastAsia"/>
        </w:rPr>
        <w:t>虽然拼音字母“h”的书写相对简单，但它作为汉语学习的一个基础环节不容忽视。正确掌握其笔画顺序不仅可以帮助学习者更准确地发出声音，还能为后续汉字学习打下坚实的基础。通过不断的练习与探索，学习者能够在提升书写技能的同时，更加深入地理解和欣赏汉语的魅力。</w:t>
      </w:r>
    </w:p>
    <w:p w14:paraId="4FF7A490" w14:textId="77777777" w:rsidR="009D1ECC" w:rsidRDefault="009D1ECC">
      <w:pPr>
        <w:rPr>
          <w:rFonts w:hint="eastAsia"/>
        </w:rPr>
      </w:pPr>
    </w:p>
    <w:p w14:paraId="0CDC7ECD" w14:textId="77777777" w:rsidR="009D1ECC" w:rsidRDefault="009D1ECC">
      <w:pPr>
        <w:rPr>
          <w:rFonts w:hint="eastAsia"/>
        </w:rPr>
      </w:pPr>
    </w:p>
    <w:p w14:paraId="4ED5F645" w14:textId="77777777" w:rsidR="009D1ECC" w:rsidRDefault="009D1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92719" w14:textId="01F92A3C" w:rsidR="00481C1B" w:rsidRDefault="00481C1B"/>
    <w:sectPr w:rsidR="0048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1B"/>
    <w:rsid w:val="002C7852"/>
    <w:rsid w:val="00481C1B"/>
    <w:rsid w:val="009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DFACB-9456-42DA-B6C8-4E1036D1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