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CEC5" w14:textId="77777777" w:rsidR="00FE06D6" w:rsidRDefault="00FE06D6">
      <w:pPr>
        <w:rPr>
          <w:rFonts w:hint="eastAsia"/>
        </w:rPr>
      </w:pPr>
    </w:p>
    <w:p w14:paraId="56B65584" w14:textId="77777777" w:rsidR="00FE06D6" w:rsidRDefault="00FE06D6">
      <w:pPr>
        <w:rPr>
          <w:rFonts w:hint="eastAsia"/>
        </w:rPr>
      </w:pPr>
      <w:r>
        <w:rPr>
          <w:rFonts w:hint="eastAsia"/>
        </w:rPr>
        <w:t>汉语的拼音 Feng</w:t>
      </w:r>
    </w:p>
    <w:p w14:paraId="69E6E226" w14:textId="77777777" w:rsidR="00FE06D6" w:rsidRDefault="00FE06D6">
      <w:pPr>
        <w:rPr>
          <w:rFonts w:hint="eastAsia"/>
        </w:rPr>
      </w:pPr>
      <w:r>
        <w:rPr>
          <w:rFonts w:hint="eastAsia"/>
        </w:rPr>
        <w:t>Feng，作为汉语拼音中的一个音节，代表了汉字“风”的发音。这个简洁有力的拼音背后，承载着丰富的文化意义和自然现象。“风”在中国文化中不仅是一种自然现象，更是艺术创作的重要源泉，从古至今，关于“风”的诗词歌赋层出不穷，体现了人们对这一自然力量的敬畏与赞美。</w:t>
      </w:r>
    </w:p>
    <w:p w14:paraId="6FD860BC" w14:textId="77777777" w:rsidR="00FE06D6" w:rsidRDefault="00FE06D6">
      <w:pPr>
        <w:rPr>
          <w:rFonts w:hint="eastAsia"/>
        </w:rPr>
      </w:pPr>
    </w:p>
    <w:p w14:paraId="41136DB4" w14:textId="77777777" w:rsidR="00FE06D6" w:rsidRDefault="00FE06D6">
      <w:pPr>
        <w:rPr>
          <w:rFonts w:hint="eastAsia"/>
        </w:rPr>
      </w:pPr>
    </w:p>
    <w:p w14:paraId="25597C71" w14:textId="77777777" w:rsidR="00FE06D6" w:rsidRDefault="00FE06D6">
      <w:pPr>
        <w:rPr>
          <w:rFonts w:hint="eastAsia"/>
        </w:rPr>
      </w:pPr>
      <w:r>
        <w:rPr>
          <w:rFonts w:hint="eastAsia"/>
        </w:rPr>
        <w:t>自然之灵 - 风的力量</w:t>
      </w:r>
    </w:p>
    <w:p w14:paraId="33D4C5AA" w14:textId="77777777" w:rsidR="00FE06D6" w:rsidRDefault="00FE06D6">
      <w:pPr>
        <w:rPr>
          <w:rFonts w:hint="eastAsia"/>
        </w:rPr>
      </w:pPr>
      <w:r>
        <w:rPr>
          <w:rFonts w:hint="eastAsia"/>
        </w:rPr>
        <w:t>在自然界中，“风”扮演着至关重要的角色。它是大气运动的一种形式，通过不同地区之间的气压差异产生。风力可以从小小的微风到足以摧毁建筑物的飓风不等。在农业社会中，风对农作物的生长有着重要影响，既可以帮助传播花粉，也可能带来干旱或洪涝灾害。随着技术的发展，人们学会了利用风能转化为电能，为人类社会提供清洁能源。</w:t>
      </w:r>
    </w:p>
    <w:p w14:paraId="69ED3E3F" w14:textId="77777777" w:rsidR="00FE06D6" w:rsidRDefault="00FE06D6">
      <w:pPr>
        <w:rPr>
          <w:rFonts w:hint="eastAsia"/>
        </w:rPr>
      </w:pPr>
    </w:p>
    <w:p w14:paraId="55F8995A" w14:textId="77777777" w:rsidR="00FE06D6" w:rsidRDefault="00FE06D6">
      <w:pPr>
        <w:rPr>
          <w:rFonts w:hint="eastAsia"/>
        </w:rPr>
      </w:pPr>
    </w:p>
    <w:p w14:paraId="0F1CBB9B" w14:textId="77777777" w:rsidR="00FE06D6" w:rsidRDefault="00FE06D6">
      <w:pPr>
        <w:rPr>
          <w:rFonts w:hint="eastAsia"/>
        </w:rPr>
      </w:pPr>
      <w:r>
        <w:rPr>
          <w:rFonts w:hint="eastAsia"/>
        </w:rPr>
        <w:t>文化的象征 - 风的寓意</w:t>
      </w:r>
    </w:p>
    <w:p w14:paraId="6534BA7E" w14:textId="77777777" w:rsidR="00FE06D6" w:rsidRDefault="00FE06D6">
      <w:pPr>
        <w:rPr>
          <w:rFonts w:hint="eastAsia"/>
        </w:rPr>
      </w:pPr>
      <w:r>
        <w:rPr>
          <w:rFonts w:hint="eastAsia"/>
        </w:rPr>
        <w:t>在中华文化里，“风”不仅仅指代一种自然现象，它还富含深刻的文化寓意。例如，在古典文学作品中，“风”常常被用来比喻消息的传递或者情感的流动。《诗经》中的“国风”，就是收集自各地民歌，反映了当时人民的生活、情感和社会风貌，成为了研究古代社会历史的重要资料。同时，“风”也是文人墨客笔下的常客，他们通过描写风来表达自己内心的情感和思想。</w:t>
      </w:r>
    </w:p>
    <w:p w14:paraId="5613E6F9" w14:textId="77777777" w:rsidR="00FE06D6" w:rsidRDefault="00FE06D6">
      <w:pPr>
        <w:rPr>
          <w:rFonts w:hint="eastAsia"/>
        </w:rPr>
      </w:pPr>
    </w:p>
    <w:p w14:paraId="4F65687F" w14:textId="77777777" w:rsidR="00FE06D6" w:rsidRDefault="00FE06D6">
      <w:pPr>
        <w:rPr>
          <w:rFonts w:hint="eastAsia"/>
        </w:rPr>
      </w:pPr>
    </w:p>
    <w:p w14:paraId="7DA7CC95" w14:textId="77777777" w:rsidR="00FE06D6" w:rsidRDefault="00FE06D6">
      <w:pPr>
        <w:rPr>
          <w:rFonts w:hint="eastAsia"/>
        </w:rPr>
      </w:pPr>
      <w:r>
        <w:rPr>
          <w:rFonts w:hint="eastAsia"/>
        </w:rPr>
        <w:t>风与健康 - 清新的空气</w:t>
      </w:r>
    </w:p>
    <w:p w14:paraId="1F56748E" w14:textId="77777777" w:rsidR="00FE06D6" w:rsidRDefault="00FE06D6">
      <w:pPr>
        <w:rPr>
          <w:rFonts w:hint="eastAsia"/>
        </w:rPr>
      </w:pPr>
      <w:r>
        <w:rPr>
          <w:rFonts w:hint="eastAsia"/>
        </w:rPr>
        <w:t>适度的风有益于人体健康，它可以促进空气流通，减少空气中病菌的浓度，对于改善环境质量有着积极作用。特别是在炎热的夏季，一阵凉爽的风能够帮助降温解暑，给人带来舒适感。然而，强风或携带沙尘、污染物的风则可能对人的呼吸系统造成危害，因此在享受风带来的好处的同时，也需要注意防护措施。</w:t>
      </w:r>
    </w:p>
    <w:p w14:paraId="7DA9E969" w14:textId="77777777" w:rsidR="00FE06D6" w:rsidRDefault="00FE06D6">
      <w:pPr>
        <w:rPr>
          <w:rFonts w:hint="eastAsia"/>
        </w:rPr>
      </w:pPr>
    </w:p>
    <w:p w14:paraId="29C5B1C1" w14:textId="77777777" w:rsidR="00FE06D6" w:rsidRDefault="00FE06D6">
      <w:pPr>
        <w:rPr>
          <w:rFonts w:hint="eastAsia"/>
        </w:rPr>
      </w:pPr>
    </w:p>
    <w:p w14:paraId="79C6403A" w14:textId="77777777" w:rsidR="00FE06D6" w:rsidRDefault="00FE06D6">
      <w:pPr>
        <w:rPr>
          <w:rFonts w:hint="eastAsia"/>
        </w:rPr>
      </w:pPr>
      <w:r>
        <w:rPr>
          <w:rFonts w:hint="eastAsia"/>
        </w:rPr>
        <w:t>最后的总结</w:t>
      </w:r>
    </w:p>
    <w:p w14:paraId="5FD644F2" w14:textId="77777777" w:rsidR="00FE06D6" w:rsidRDefault="00FE06D6">
      <w:pPr>
        <w:rPr>
          <w:rFonts w:hint="eastAsia"/>
        </w:rPr>
      </w:pPr>
      <w:r>
        <w:rPr>
          <w:rFonts w:hint="eastAsia"/>
        </w:rPr>
        <w:t>“feng”这个简单的汉语拼音，其实蕴含了无尽的知识和文化价值。无论是作为一种自然现象，还是作为一种文化符号，它都深深地植根于我们的生活中，并持续地影响着我们看待世界的方式。通过对“风”的深入了解，我们不仅能增进对自然界的认识，还能更好地领略中华文化的博大精深。</w:t>
      </w:r>
    </w:p>
    <w:p w14:paraId="7328DA7D" w14:textId="77777777" w:rsidR="00FE06D6" w:rsidRDefault="00FE06D6">
      <w:pPr>
        <w:rPr>
          <w:rFonts w:hint="eastAsia"/>
        </w:rPr>
      </w:pPr>
    </w:p>
    <w:p w14:paraId="624D95FE" w14:textId="77777777" w:rsidR="00FE06D6" w:rsidRDefault="00FE06D6">
      <w:pPr>
        <w:rPr>
          <w:rFonts w:hint="eastAsia"/>
        </w:rPr>
      </w:pPr>
    </w:p>
    <w:p w14:paraId="2DA44440" w14:textId="77777777" w:rsidR="00FE06D6" w:rsidRDefault="00FE0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60087" w14:textId="558014A1" w:rsidR="00434052" w:rsidRDefault="00434052"/>
    <w:sectPr w:rsidR="0043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52"/>
    <w:rsid w:val="002C7852"/>
    <w:rsid w:val="00434052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53586-D152-480F-BDDA-3CC388F2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