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3649" w14:textId="77777777" w:rsidR="0069075D" w:rsidRDefault="0069075D">
      <w:pPr>
        <w:rPr>
          <w:rFonts w:hint="eastAsia"/>
        </w:rPr>
      </w:pPr>
      <w:r>
        <w:rPr>
          <w:rFonts w:hint="eastAsia"/>
        </w:rPr>
        <w:t>汇聚交换机的拼音</w:t>
      </w:r>
    </w:p>
    <w:p w14:paraId="559E3FBF" w14:textId="77777777" w:rsidR="0069075D" w:rsidRDefault="0069075D">
      <w:pPr>
        <w:rPr>
          <w:rFonts w:hint="eastAsia"/>
        </w:rPr>
      </w:pPr>
      <w:r>
        <w:rPr>
          <w:rFonts w:hint="eastAsia"/>
        </w:rPr>
        <w:t>汇聚交换机在汉语中的拼音为“hùjù jiāohuàn jī”。这是一个非常重要的网络设备，广泛应用于各类局域网（LAN）和广域网（WAN）中。它不仅能够连接多个计算机或其他网络设备，还能有效地管理和优化数据传输路径，提高整个网络的性能和可靠性。</w:t>
      </w:r>
    </w:p>
    <w:p w14:paraId="31FE364D" w14:textId="77777777" w:rsidR="0069075D" w:rsidRDefault="0069075D">
      <w:pPr>
        <w:rPr>
          <w:rFonts w:hint="eastAsia"/>
        </w:rPr>
      </w:pPr>
    </w:p>
    <w:p w14:paraId="48618F0E" w14:textId="77777777" w:rsidR="0069075D" w:rsidRDefault="0069075D">
      <w:pPr>
        <w:rPr>
          <w:rFonts w:hint="eastAsia"/>
        </w:rPr>
      </w:pPr>
    </w:p>
    <w:p w14:paraId="35575F7B" w14:textId="77777777" w:rsidR="0069075D" w:rsidRDefault="0069075D">
      <w:pPr>
        <w:rPr>
          <w:rFonts w:hint="eastAsia"/>
        </w:rPr>
      </w:pPr>
      <w:r>
        <w:rPr>
          <w:rFonts w:hint="eastAsia"/>
        </w:rPr>
        <w:t>什么是汇聚交换机</w:t>
      </w:r>
    </w:p>
    <w:p w14:paraId="5A714BDD" w14:textId="77777777" w:rsidR="0069075D" w:rsidRDefault="0069075D">
      <w:pPr>
        <w:rPr>
          <w:rFonts w:hint="eastAsia"/>
        </w:rPr>
      </w:pPr>
      <w:r>
        <w:rPr>
          <w:rFonts w:hint="eastAsia"/>
        </w:rPr>
        <w:t>汇聚交换机是一种高级的网络设备，它能够在第三层（网络层）上进行操作，实现不同子网之间的通信。这种交换机通常用于网络架构的核心层或汇聚层，以支持大量用户同时访问网络资源。通过使用汇聚交换机，网络管理员可以更好地控制流量、提升安全性，并确保服务质量（QoS）。</w:t>
      </w:r>
    </w:p>
    <w:p w14:paraId="6A57B340" w14:textId="77777777" w:rsidR="0069075D" w:rsidRDefault="0069075D">
      <w:pPr>
        <w:rPr>
          <w:rFonts w:hint="eastAsia"/>
        </w:rPr>
      </w:pPr>
    </w:p>
    <w:p w14:paraId="16978723" w14:textId="77777777" w:rsidR="0069075D" w:rsidRDefault="0069075D">
      <w:pPr>
        <w:rPr>
          <w:rFonts w:hint="eastAsia"/>
        </w:rPr>
      </w:pPr>
    </w:p>
    <w:p w14:paraId="6F76AEFA" w14:textId="77777777" w:rsidR="0069075D" w:rsidRDefault="0069075D">
      <w:pPr>
        <w:rPr>
          <w:rFonts w:hint="eastAsia"/>
        </w:rPr>
      </w:pPr>
      <w:r>
        <w:rPr>
          <w:rFonts w:hint="eastAsia"/>
        </w:rPr>
        <w:t>汇聚交换机的功能与特点</w:t>
      </w:r>
    </w:p>
    <w:p w14:paraId="6F32EB08" w14:textId="77777777" w:rsidR="0069075D" w:rsidRDefault="0069075D">
      <w:pPr>
        <w:rPr>
          <w:rFonts w:hint="eastAsia"/>
        </w:rPr>
      </w:pPr>
      <w:r>
        <w:rPr>
          <w:rFonts w:hint="eastAsia"/>
        </w:rPr>
        <w:t>汇聚交换机提供了多种功能，包括但不限于VLAN划分、链路聚合、端口镜像等。这些特性使得网络设计更加灵活，可以根据需要调整配置来适应不同的应用场景。例如，利用VLAN技术，可以在一个物理网络内创建多个逻辑上的独立网络，从而增强网络安全性和管理效率。</w:t>
      </w:r>
    </w:p>
    <w:p w14:paraId="416865FE" w14:textId="77777777" w:rsidR="0069075D" w:rsidRDefault="0069075D">
      <w:pPr>
        <w:rPr>
          <w:rFonts w:hint="eastAsia"/>
        </w:rPr>
      </w:pPr>
    </w:p>
    <w:p w14:paraId="530E2221" w14:textId="77777777" w:rsidR="0069075D" w:rsidRDefault="0069075D">
      <w:pPr>
        <w:rPr>
          <w:rFonts w:hint="eastAsia"/>
        </w:rPr>
      </w:pPr>
    </w:p>
    <w:p w14:paraId="1A454D2E" w14:textId="77777777" w:rsidR="0069075D" w:rsidRDefault="0069075D">
      <w:pPr>
        <w:rPr>
          <w:rFonts w:hint="eastAsia"/>
        </w:rPr>
      </w:pPr>
      <w:r>
        <w:rPr>
          <w:rFonts w:hint="eastAsia"/>
        </w:rPr>
        <w:t>应用领域与发展前景</w:t>
      </w:r>
    </w:p>
    <w:p w14:paraId="5737F37E" w14:textId="77777777" w:rsidR="0069075D" w:rsidRDefault="0069075D">
      <w:pPr>
        <w:rPr>
          <w:rFonts w:hint="eastAsia"/>
        </w:rPr>
      </w:pPr>
      <w:r>
        <w:rPr>
          <w:rFonts w:hint="eastAsia"/>
        </w:rPr>
        <w:t>随着信息技术的发展，汇聚交换机的应用范围也在不断扩大。从企业内部网络到数据中心，再到云计算环境，都可以看到它的身影。特别是在当前大数据、物联网（IoT）快速发展的背景下，对于高效、可靠的网络基础设施需求日益增长，这无疑为汇聚交换机带来了更广阔的应用前景。</w:t>
      </w:r>
    </w:p>
    <w:p w14:paraId="45DB4381" w14:textId="77777777" w:rsidR="0069075D" w:rsidRDefault="0069075D">
      <w:pPr>
        <w:rPr>
          <w:rFonts w:hint="eastAsia"/>
        </w:rPr>
      </w:pPr>
    </w:p>
    <w:p w14:paraId="72064AAC" w14:textId="77777777" w:rsidR="0069075D" w:rsidRDefault="0069075D">
      <w:pPr>
        <w:rPr>
          <w:rFonts w:hint="eastAsia"/>
        </w:rPr>
      </w:pPr>
    </w:p>
    <w:p w14:paraId="1BEE1135" w14:textId="77777777" w:rsidR="0069075D" w:rsidRDefault="0069075D">
      <w:pPr>
        <w:rPr>
          <w:rFonts w:hint="eastAsia"/>
        </w:rPr>
      </w:pPr>
      <w:r>
        <w:rPr>
          <w:rFonts w:hint="eastAsia"/>
        </w:rPr>
        <w:t>最后的总结</w:t>
      </w:r>
    </w:p>
    <w:p w14:paraId="61844416" w14:textId="77777777" w:rsidR="0069075D" w:rsidRDefault="0069075D">
      <w:pPr>
        <w:rPr>
          <w:rFonts w:hint="eastAsia"/>
        </w:rPr>
      </w:pPr>
      <w:r>
        <w:rPr>
          <w:rFonts w:hint="eastAsia"/>
        </w:rPr>
        <w:t>“hùjù jiāohuàn jī”作为汇聚交换机的拼音，背后代表的是一个在网络架构中扮演着至关重要角色的设备。无论是提高网络性能、加强安全管理还是优化资源配置，汇聚交换机都展现出了其不可或缺的价值。未来，随着技术的进步和市场需求的变化，汇聚交换机将继续演进，满足更多样化的网络需求。</w:t>
      </w:r>
    </w:p>
    <w:p w14:paraId="4BCBAD10" w14:textId="77777777" w:rsidR="0069075D" w:rsidRDefault="0069075D">
      <w:pPr>
        <w:rPr>
          <w:rFonts w:hint="eastAsia"/>
        </w:rPr>
      </w:pPr>
    </w:p>
    <w:p w14:paraId="29347EC1" w14:textId="77777777" w:rsidR="0069075D" w:rsidRDefault="00690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D7AB8" w14:textId="5FBB22D7" w:rsidR="00693D48" w:rsidRDefault="00693D48"/>
    <w:sectPr w:rsidR="0069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48"/>
    <w:rsid w:val="002C7852"/>
    <w:rsid w:val="0069075D"/>
    <w:rsid w:val="006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D48CD-A7B2-4878-8BA5-08D37F3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