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619DE" w14:textId="77777777" w:rsidR="00501AE5" w:rsidRDefault="00501AE5">
      <w:pPr>
        <w:rPr>
          <w:rFonts w:hint="eastAsia"/>
        </w:rPr>
      </w:pPr>
    </w:p>
    <w:p w14:paraId="099608E9" w14:textId="77777777" w:rsidR="00501AE5" w:rsidRDefault="00501AE5">
      <w:pPr>
        <w:rPr>
          <w:rFonts w:hint="eastAsia"/>
        </w:rPr>
      </w:pPr>
      <w:r>
        <w:rPr>
          <w:rFonts w:hint="eastAsia"/>
        </w:rPr>
        <w:t>汇的拼音怎么写的拼音</w:t>
      </w:r>
    </w:p>
    <w:p w14:paraId="519FACC0" w14:textId="77777777" w:rsidR="00501AE5" w:rsidRDefault="00501AE5">
      <w:pPr>
        <w:rPr>
          <w:rFonts w:hint="eastAsia"/>
        </w:rPr>
      </w:pPr>
      <w:r>
        <w:rPr>
          <w:rFonts w:hint="eastAsia"/>
        </w:rPr>
        <w:t>当我们探讨“汇”的拼音时，实际上是在讨论汉语拼音系统中如何表示这个汉字的发音。在汉语拼音中，“汇”字的拼音写作“huì”。这里，“h”代表声母，而“ui”则作为韵母出现，整体构成一个完整的音节。对于许多人来说，了解和掌握汉语拼音是学习汉语的重要一步，它不仅有助于提高汉字的读写能力，还能帮助学习者更好地理解和掌握汉语的语音结构。</w:t>
      </w:r>
    </w:p>
    <w:p w14:paraId="72A3A81F" w14:textId="77777777" w:rsidR="00501AE5" w:rsidRDefault="00501AE5">
      <w:pPr>
        <w:rPr>
          <w:rFonts w:hint="eastAsia"/>
        </w:rPr>
      </w:pPr>
    </w:p>
    <w:p w14:paraId="397EA328" w14:textId="77777777" w:rsidR="00501AE5" w:rsidRDefault="00501AE5">
      <w:pPr>
        <w:rPr>
          <w:rFonts w:hint="eastAsia"/>
        </w:rPr>
      </w:pPr>
    </w:p>
    <w:p w14:paraId="7944C9A9" w14:textId="77777777" w:rsidR="00501AE5" w:rsidRDefault="00501AE5">
      <w:pPr>
        <w:rPr>
          <w:rFonts w:hint="eastAsia"/>
        </w:rPr>
      </w:pPr>
      <w:r>
        <w:rPr>
          <w:rFonts w:hint="eastAsia"/>
        </w:rPr>
        <w:t>拼音的基础知识</w:t>
      </w:r>
    </w:p>
    <w:p w14:paraId="5C6EC1C2" w14:textId="77777777" w:rsidR="00501AE5" w:rsidRDefault="00501AE5">
      <w:pPr>
        <w:rPr>
          <w:rFonts w:hint="eastAsia"/>
        </w:rPr>
      </w:pPr>
      <w:r>
        <w:rPr>
          <w:rFonts w:hint="eastAsia"/>
        </w:rPr>
        <w:t>汉语拼音是一种基于拉丁字母的标注汉字发音的方法，广泛用于中国大陆地区以及海外华人社区中的汉语教学。拼音由声母、韵母以及声调三部分组成。以“汇”字为例，“h”属于声母，而“ui”则是由元音“u”和半元音“i”组成的复合韵母。拼音中的声调也非常重要，因为同一个音节如果声调不同，所代表的含义也会有所差异。“汇”的拼音“huì”使用的是第四声，即从高到低降调。</w:t>
      </w:r>
    </w:p>
    <w:p w14:paraId="0D23C82E" w14:textId="77777777" w:rsidR="00501AE5" w:rsidRDefault="00501AE5">
      <w:pPr>
        <w:rPr>
          <w:rFonts w:hint="eastAsia"/>
        </w:rPr>
      </w:pPr>
    </w:p>
    <w:p w14:paraId="5084A073" w14:textId="77777777" w:rsidR="00501AE5" w:rsidRDefault="00501AE5">
      <w:pPr>
        <w:rPr>
          <w:rFonts w:hint="eastAsia"/>
        </w:rPr>
      </w:pPr>
    </w:p>
    <w:p w14:paraId="6F96F2E0" w14:textId="77777777" w:rsidR="00501AE5" w:rsidRDefault="00501AE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0EFAC73" w14:textId="77777777" w:rsidR="00501AE5" w:rsidRDefault="00501AE5">
      <w:pPr>
        <w:rPr>
          <w:rFonts w:hint="eastAsia"/>
        </w:rPr>
      </w:pPr>
      <w:r>
        <w:rPr>
          <w:rFonts w:hint="eastAsia"/>
        </w:rPr>
        <w:t>汉语拼音不仅是学习汉语的有效工具，也是连接汉字与口语表达之间的桥梁。通过拼音，初学者可以更容易地发音并记忆汉字。拼音在日常生活中的应用也非常广泛，比如在输入法中，许多用户依赖拼音输入法来快速打字。因此，准确掌握如“汇”这样的汉字的拼音，对于提升汉语水平至关重要。</w:t>
      </w:r>
    </w:p>
    <w:p w14:paraId="6572B2A0" w14:textId="77777777" w:rsidR="00501AE5" w:rsidRDefault="00501AE5">
      <w:pPr>
        <w:rPr>
          <w:rFonts w:hint="eastAsia"/>
        </w:rPr>
      </w:pPr>
    </w:p>
    <w:p w14:paraId="14152113" w14:textId="77777777" w:rsidR="00501AE5" w:rsidRDefault="00501AE5">
      <w:pPr>
        <w:rPr>
          <w:rFonts w:hint="eastAsia"/>
        </w:rPr>
      </w:pPr>
    </w:p>
    <w:p w14:paraId="3E62BE8B" w14:textId="77777777" w:rsidR="00501AE5" w:rsidRDefault="00501AE5">
      <w:pPr>
        <w:rPr>
          <w:rFonts w:hint="eastAsia"/>
        </w:rPr>
      </w:pPr>
      <w:r>
        <w:rPr>
          <w:rFonts w:hint="eastAsia"/>
        </w:rPr>
        <w:t>深入理解“汇”字</w:t>
      </w:r>
    </w:p>
    <w:p w14:paraId="1B8986D0" w14:textId="77777777" w:rsidR="00501AE5" w:rsidRDefault="00501AE5">
      <w:pPr>
        <w:rPr>
          <w:rFonts w:hint="eastAsia"/>
        </w:rPr>
      </w:pPr>
      <w:r>
        <w:rPr>
          <w:rFonts w:hint="eastAsia"/>
        </w:rPr>
        <w:t>“汇”字本身具有多种含义，主要包括聚集、汇合等意思，例如河流的汇合点或资金的汇集等。在现代社会，“汇”还经常被用来指代货币兑换和转账等金融活动。无论是在传统意义上的物质汇聚，还是现代经济生活中的资金流转，“汇”都扮演着重要角色。了解其准确的拼音发音，有助于我们更准确地进行交流，并深入理解相关概念。</w:t>
      </w:r>
    </w:p>
    <w:p w14:paraId="1DBB8D69" w14:textId="77777777" w:rsidR="00501AE5" w:rsidRDefault="00501AE5">
      <w:pPr>
        <w:rPr>
          <w:rFonts w:hint="eastAsia"/>
        </w:rPr>
      </w:pPr>
    </w:p>
    <w:p w14:paraId="328F47EE" w14:textId="77777777" w:rsidR="00501AE5" w:rsidRDefault="00501AE5">
      <w:pPr>
        <w:rPr>
          <w:rFonts w:hint="eastAsia"/>
        </w:rPr>
      </w:pPr>
    </w:p>
    <w:p w14:paraId="21489983" w14:textId="77777777" w:rsidR="00501AE5" w:rsidRDefault="00501AE5">
      <w:pPr>
        <w:rPr>
          <w:rFonts w:hint="eastAsia"/>
        </w:rPr>
      </w:pPr>
      <w:r>
        <w:rPr>
          <w:rFonts w:hint="eastAsia"/>
        </w:rPr>
        <w:t>最后的总结</w:t>
      </w:r>
    </w:p>
    <w:p w14:paraId="5C4D5C90" w14:textId="77777777" w:rsidR="00501AE5" w:rsidRDefault="00501AE5">
      <w:pPr>
        <w:rPr>
          <w:rFonts w:hint="eastAsia"/>
        </w:rPr>
      </w:pPr>
      <w:r>
        <w:rPr>
          <w:rFonts w:hint="eastAsia"/>
        </w:rPr>
        <w:t>“汇”的拼音“huì”不仅反映了汉语拼音体系的基本规则，也展示了汉语独特的语音魅力。通过对汉语拼音的学习，尤其是像“汇”这样常用且多义的字词，我们可以更有效地提升自己的汉语能力，更好地融入汉语环境。无论是为了学术研究、文化交流还是个人兴趣，掌握汉语拼音都是迈向成功的关键一步。</w:t>
      </w:r>
    </w:p>
    <w:p w14:paraId="50EA49CA" w14:textId="77777777" w:rsidR="00501AE5" w:rsidRDefault="00501AE5">
      <w:pPr>
        <w:rPr>
          <w:rFonts w:hint="eastAsia"/>
        </w:rPr>
      </w:pPr>
    </w:p>
    <w:p w14:paraId="599634D5" w14:textId="77777777" w:rsidR="00501AE5" w:rsidRDefault="00501AE5">
      <w:pPr>
        <w:rPr>
          <w:rFonts w:hint="eastAsia"/>
        </w:rPr>
      </w:pPr>
    </w:p>
    <w:p w14:paraId="2787B3E8" w14:textId="77777777" w:rsidR="00501AE5" w:rsidRDefault="00501A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95729" w14:textId="7275AD56" w:rsidR="00164B6F" w:rsidRDefault="00164B6F"/>
    <w:sectPr w:rsidR="00164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6F"/>
    <w:rsid w:val="00164B6F"/>
    <w:rsid w:val="002C7852"/>
    <w:rsid w:val="0050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6E6F3-8DD1-4327-9B6E-26C1969F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