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EA13" w14:textId="77777777" w:rsidR="0017482F" w:rsidRDefault="0017482F">
      <w:pPr>
        <w:rPr>
          <w:rFonts w:hint="eastAsia"/>
        </w:rPr>
      </w:pPr>
    </w:p>
    <w:p w14:paraId="75A20099" w14:textId="77777777" w:rsidR="0017482F" w:rsidRDefault="0017482F">
      <w:pPr>
        <w:rPr>
          <w:rFonts w:hint="eastAsia"/>
        </w:rPr>
      </w:pPr>
      <w:r>
        <w:rPr>
          <w:rFonts w:hint="eastAsia"/>
        </w:rPr>
        <w:t>汇旺的拼音怎么写</w:t>
      </w:r>
    </w:p>
    <w:p w14:paraId="3E735990" w14:textId="77777777" w:rsidR="0017482F" w:rsidRDefault="0017482F">
      <w:pPr>
        <w:rPr>
          <w:rFonts w:hint="eastAsia"/>
        </w:rPr>
      </w:pPr>
      <w:r>
        <w:rPr>
          <w:rFonts w:hint="eastAsia"/>
        </w:rPr>
        <w:t>汇旺是一个在中文中并不常见的词汇，尤其是在日常交流和标准汉语中。然而，当我们需要将其转化为拼音时，可以依据汉字的拼音规则进行转换。“汇”字的拼音是“huì”，而“旺”字的拼音则是“wàng”。因此，“汇旺”的拼音写作“huì wàng”。虽然这个组合不是固定词组的一部分，理解每个汉字的发音对于学习者来说依然是一个重要的练习。</w:t>
      </w:r>
    </w:p>
    <w:p w14:paraId="2B20217D" w14:textId="77777777" w:rsidR="0017482F" w:rsidRDefault="0017482F">
      <w:pPr>
        <w:rPr>
          <w:rFonts w:hint="eastAsia"/>
        </w:rPr>
      </w:pPr>
    </w:p>
    <w:p w14:paraId="5689F259" w14:textId="77777777" w:rsidR="0017482F" w:rsidRDefault="0017482F">
      <w:pPr>
        <w:rPr>
          <w:rFonts w:hint="eastAsia"/>
        </w:rPr>
      </w:pPr>
    </w:p>
    <w:p w14:paraId="2F36F594" w14:textId="77777777" w:rsidR="0017482F" w:rsidRDefault="0017482F">
      <w:pPr>
        <w:rPr>
          <w:rFonts w:hint="eastAsia"/>
        </w:rPr>
      </w:pPr>
      <w:r>
        <w:rPr>
          <w:rFonts w:hint="eastAsia"/>
        </w:rPr>
        <w:t>了解汉字的基本拼音规则</w:t>
      </w:r>
    </w:p>
    <w:p w14:paraId="248BEAF7" w14:textId="77777777" w:rsidR="0017482F" w:rsidRDefault="0017482F">
      <w:pPr>
        <w:rPr>
          <w:rFonts w:hint="eastAsia"/>
        </w:rPr>
      </w:pPr>
      <w:r>
        <w:rPr>
          <w:rFonts w:hint="eastAsia"/>
        </w:rPr>
        <w:t>在汉语中，每一个汉字都有其独特的发音，这些发音由声母、韵母和声调组成。例如，“汇”（huì）中的“h”是声母，“ui”是韵母，而第四声则表示声音是从高到低下降的。同样，“旺”（wàng）的声母是“w”，韵母是“ang”，并且也是第四声。掌握这些基本规则有助于更准确地拼读和记忆汉字。</w:t>
      </w:r>
    </w:p>
    <w:p w14:paraId="732F9DCD" w14:textId="77777777" w:rsidR="0017482F" w:rsidRDefault="0017482F">
      <w:pPr>
        <w:rPr>
          <w:rFonts w:hint="eastAsia"/>
        </w:rPr>
      </w:pPr>
    </w:p>
    <w:p w14:paraId="2D8D8AAC" w14:textId="77777777" w:rsidR="0017482F" w:rsidRDefault="0017482F">
      <w:pPr>
        <w:rPr>
          <w:rFonts w:hint="eastAsia"/>
        </w:rPr>
      </w:pPr>
    </w:p>
    <w:p w14:paraId="68B48C10" w14:textId="77777777" w:rsidR="0017482F" w:rsidRDefault="0017482F">
      <w:pPr>
        <w:rPr>
          <w:rFonts w:hint="eastAsia"/>
        </w:rPr>
      </w:pPr>
      <w:r>
        <w:rPr>
          <w:rFonts w:hint="eastAsia"/>
        </w:rPr>
        <w:t>汉字与拼音的关系及其重要性</w:t>
      </w:r>
    </w:p>
    <w:p w14:paraId="287B0397" w14:textId="77777777" w:rsidR="0017482F" w:rsidRDefault="0017482F">
      <w:pPr>
        <w:rPr>
          <w:rFonts w:hint="eastAsia"/>
        </w:rPr>
      </w:pPr>
      <w:r>
        <w:rPr>
          <w:rFonts w:hint="eastAsia"/>
        </w:rPr>
        <w:t>汉字和拼音之间有着密不可分的关系。拼音作为汉字的一种表音工具，极大地帮助了人们尤其是初学者更好地理解和学习汉语。通过拼音，学习者可以更快地掌握汉字的发音，这对于提高口语表达能力尤为重要。同时，拼音也是连接不同方言区人们的桥梁，使得来自不同地区的人们能够用普通话进行交流。</w:t>
      </w:r>
    </w:p>
    <w:p w14:paraId="113B339E" w14:textId="77777777" w:rsidR="0017482F" w:rsidRDefault="0017482F">
      <w:pPr>
        <w:rPr>
          <w:rFonts w:hint="eastAsia"/>
        </w:rPr>
      </w:pPr>
    </w:p>
    <w:p w14:paraId="25FE171A" w14:textId="77777777" w:rsidR="0017482F" w:rsidRDefault="0017482F">
      <w:pPr>
        <w:rPr>
          <w:rFonts w:hint="eastAsia"/>
        </w:rPr>
      </w:pPr>
    </w:p>
    <w:p w14:paraId="7E2DD4C7" w14:textId="77777777" w:rsidR="0017482F" w:rsidRDefault="0017482F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C65022E" w14:textId="77777777" w:rsidR="0017482F" w:rsidRDefault="0017482F">
      <w:pPr>
        <w:rPr>
          <w:rFonts w:hint="eastAsia"/>
        </w:rPr>
      </w:pPr>
      <w:r>
        <w:rPr>
          <w:rFonts w:hint="eastAsia"/>
        </w:rPr>
        <w:t>在学习汉字拼音时，采用一些小技巧可以使过程更加轻松愉快。比如，可以通过编写或查找带有拼音标注的故事书来增加阅读量，这样不仅能够提升阅读理解能力，还能加深对汉字发音的记忆。利用手机应用程序或在线资源进行互动式学习也是一个不错的选择，它们通常包含语音功能，可以帮助学习者纠正发音。</w:t>
      </w:r>
    </w:p>
    <w:p w14:paraId="5A9E12A7" w14:textId="77777777" w:rsidR="0017482F" w:rsidRDefault="0017482F">
      <w:pPr>
        <w:rPr>
          <w:rFonts w:hint="eastAsia"/>
        </w:rPr>
      </w:pPr>
    </w:p>
    <w:p w14:paraId="6106F230" w14:textId="77777777" w:rsidR="0017482F" w:rsidRDefault="0017482F">
      <w:pPr>
        <w:rPr>
          <w:rFonts w:hint="eastAsia"/>
        </w:rPr>
      </w:pPr>
    </w:p>
    <w:p w14:paraId="48EE6D27" w14:textId="77777777" w:rsidR="0017482F" w:rsidRDefault="0017482F">
      <w:pPr>
        <w:rPr>
          <w:rFonts w:hint="eastAsia"/>
        </w:rPr>
      </w:pPr>
      <w:r>
        <w:rPr>
          <w:rFonts w:hint="eastAsia"/>
        </w:rPr>
        <w:t>最后的总结</w:t>
      </w:r>
    </w:p>
    <w:p w14:paraId="46FDB13B" w14:textId="77777777" w:rsidR="0017482F" w:rsidRDefault="0017482F">
      <w:pPr>
        <w:rPr>
          <w:rFonts w:hint="eastAsia"/>
        </w:rPr>
      </w:pPr>
      <w:r>
        <w:rPr>
          <w:rFonts w:hint="eastAsia"/>
        </w:rPr>
        <w:t>“汇旺”的拼音“huì wàng”虽然不是一个常用的词汇组合，但通过对它的学习，我们可以进一步深化对汉字拼音的理解和掌握。无论是对于汉语学习者还是对中国文化感兴趣的朋友们来说，探索汉字背后的奥秘都是一段充满乐趣和挑战的旅程。希望这篇文章能为你提供有价值的信息，并激发你对汉语学习的兴趣。</w:t>
      </w:r>
    </w:p>
    <w:p w14:paraId="41EAB74D" w14:textId="77777777" w:rsidR="0017482F" w:rsidRDefault="0017482F">
      <w:pPr>
        <w:rPr>
          <w:rFonts w:hint="eastAsia"/>
        </w:rPr>
      </w:pPr>
    </w:p>
    <w:p w14:paraId="240D8F86" w14:textId="77777777" w:rsidR="0017482F" w:rsidRDefault="0017482F">
      <w:pPr>
        <w:rPr>
          <w:rFonts w:hint="eastAsia"/>
        </w:rPr>
      </w:pPr>
    </w:p>
    <w:p w14:paraId="57005266" w14:textId="77777777" w:rsidR="0017482F" w:rsidRDefault="0017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0BDA7" w14:textId="3747C293" w:rsidR="000503D7" w:rsidRDefault="000503D7"/>
    <w:sectPr w:rsidR="0005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D7"/>
    <w:rsid w:val="000503D7"/>
    <w:rsid w:val="0017482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0ED7A-55BB-44EF-A69F-2CF5C97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