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97A2" w14:textId="77777777" w:rsidR="00872A85" w:rsidRDefault="00872A85">
      <w:pPr>
        <w:rPr>
          <w:rFonts w:hint="eastAsia"/>
        </w:rPr>
      </w:pPr>
    </w:p>
    <w:p w14:paraId="467461BA" w14:textId="77777777" w:rsidR="00872A85" w:rsidRDefault="00872A85">
      <w:pPr>
        <w:rPr>
          <w:rFonts w:hint="eastAsia"/>
        </w:rPr>
      </w:pPr>
      <w:r>
        <w:rPr>
          <w:rFonts w:hint="eastAsia"/>
        </w:rPr>
        <w:t>氟碳灰的拼音</w:t>
      </w:r>
    </w:p>
    <w:p w14:paraId="20AB6833" w14:textId="77777777" w:rsidR="00872A85" w:rsidRDefault="00872A85">
      <w:pPr>
        <w:rPr>
          <w:rFonts w:hint="eastAsia"/>
        </w:rPr>
      </w:pPr>
      <w:r>
        <w:rPr>
          <w:rFonts w:hint="eastAsia"/>
        </w:rPr>
        <w:t>氟碳灰，这个名称在材料科学领域中并不常见，但如果我们从字面上来理解，“氟碳”指的是含有氟和碳元素的化合物，而“灰”则可能暗示这种物质具有灰色外观或者是某种副产品。因此，“氟碳灰”的拼音可以简单地表述为“fú tàn huī”。其中，“fú”对应氟（Fluorine），“tàn”代表碳（Carbon），“huī”则是灰的意思。</w:t>
      </w:r>
    </w:p>
    <w:p w14:paraId="40C69912" w14:textId="77777777" w:rsidR="00872A85" w:rsidRDefault="00872A85">
      <w:pPr>
        <w:rPr>
          <w:rFonts w:hint="eastAsia"/>
        </w:rPr>
      </w:pPr>
    </w:p>
    <w:p w14:paraId="5F91E1BD" w14:textId="77777777" w:rsidR="00872A85" w:rsidRDefault="00872A85">
      <w:pPr>
        <w:rPr>
          <w:rFonts w:hint="eastAsia"/>
        </w:rPr>
      </w:pPr>
    </w:p>
    <w:p w14:paraId="3223DB16" w14:textId="77777777" w:rsidR="00872A85" w:rsidRDefault="00872A85">
      <w:pPr>
        <w:rPr>
          <w:rFonts w:hint="eastAsia"/>
        </w:rPr>
      </w:pPr>
      <w:r>
        <w:rPr>
          <w:rFonts w:hint="eastAsia"/>
        </w:rPr>
        <w:t>氟与碳的结合：化学基础</w:t>
      </w:r>
    </w:p>
    <w:p w14:paraId="3C240EFB" w14:textId="77777777" w:rsidR="00872A85" w:rsidRDefault="00872A85">
      <w:pPr>
        <w:rPr>
          <w:rFonts w:hint="eastAsia"/>
        </w:rPr>
      </w:pPr>
      <w:r>
        <w:rPr>
          <w:rFonts w:hint="eastAsia"/>
        </w:rPr>
        <w:t>氟是周期表中最活泼的非金属元素之一，它能与大多数元素形成稳定的化合物。碳作为有机化学的基础元素，能够形成立体结构复杂的分子。当氟与碳结合时，形成的氟碳化合物拥有独特的物理和化学性质，例如极低的表面能、优异的热稳定性和化学惰性等。这些特性使得氟碳化合物在多个领域如工业制造、医药及环境保护中扮演着重要角色。</w:t>
      </w:r>
    </w:p>
    <w:p w14:paraId="413961CB" w14:textId="77777777" w:rsidR="00872A85" w:rsidRDefault="00872A85">
      <w:pPr>
        <w:rPr>
          <w:rFonts w:hint="eastAsia"/>
        </w:rPr>
      </w:pPr>
    </w:p>
    <w:p w14:paraId="581CA227" w14:textId="77777777" w:rsidR="00872A85" w:rsidRDefault="00872A85">
      <w:pPr>
        <w:rPr>
          <w:rFonts w:hint="eastAsia"/>
        </w:rPr>
      </w:pPr>
    </w:p>
    <w:p w14:paraId="6B21AED0" w14:textId="77777777" w:rsidR="00872A85" w:rsidRDefault="00872A85">
      <w:pPr>
        <w:rPr>
          <w:rFonts w:hint="eastAsia"/>
        </w:rPr>
      </w:pPr>
      <w:r>
        <w:rPr>
          <w:rFonts w:hint="eastAsia"/>
        </w:rPr>
        <w:t>氟碳化合物的应用</w:t>
      </w:r>
    </w:p>
    <w:p w14:paraId="20B1AD6D" w14:textId="77777777" w:rsidR="00872A85" w:rsidRDefault="00872A85">
      <w:pPr>
        <w:rPr>
          <w:rFonts w:hint="eastAsia"/>
        </w:rPr>
      </w:pPr>
      <w:r>
        <w:rPr>
          <w:rFonts w:hint="eastAsia"/>
        </w:rPr>
        <w:t>由于其独特的性能，氟碳化合物被广泛应用于不同领域。比如，在建筑行业中，氟碳涂料因其卓越的耐候性和抗污染性而被用于高层建筑外墙装饰；在医疗行业，含氟药物有助于改善药物的吸收效率和生物利用度；在环保方面，某些氟碳化合物被用作制冷剂或溶剂，不过需要注意的是，一些传统氟碳化合物对臭氧层有破坏作用，现代研发正朝着更环保的方向发展。</w:t>
      </w:r>
    </w:p>
    <w:p w14:paraId="3192E8E6" w14:textId="77777777" w:rsidR="00872A85" w:rsidRDefault="00872A85">
      <w:pPr>
        <w:rPr>
          <w:rFonts w:hint="eastAsia"/>
        </w:rPr>
      </w:pPr>
    </w:p>
    <w:p w14:paraId="7AF2895C" w14:textId="77777777" w:rsidR="00872A85" w:rsidRDefault="00872A85">
      <w:pPr>
        <w:rPr>
          <w:rFonts w:hint="eastAsia"/>
        </w:rPr>
      </w:pPr>
    </w:p>
    <w:p w14:paraId="3C3CE264" w14:textId="77777777" w:rsidR="00872A85" w:rsidRDefault="00872A85">
      <w:pPr>
        <w:rPr>
          <w:rFonts w:hint="eastAsia"/>
        </w:rPr>
      </w:pPr>
      <w:r>
        <w:rPr>
          <w:rFonts w:hint="eastAsia"/>
        </w:rPr>
        <w:t>关于“灰”的探讨</w:t>
      </w:r>
    </w:p>
    <w:p w14:paraId="704E2DCD" w14:textId="77777777" w:rsidR="00872A85" w:rsidRDefault="00872A85">
      <w:pPr>
        <w:rPr>
          <w:rFonts w:hint="eastAsia"/>
        </w:rPr>
      </w:pPr>
      <w:r>
        <w:rPr>
          <w:rFonts w:hint="eastAsia"/>
        </w:rPr>
        <w:t>如果将“氟碳灰”中的“灰”理解为其颜色特征，那么这可能是对氟碳化合物成品的一种描述。然而，“灰”也可能指代生产过程中产生的副产品，特别是在涉及到高温反应或燃烧过程的情况下。对于这类副产品的处理，需要严格遵循环境法规，确保不对环境造成污染。</w:t>
      </w:r>
    </w:p>
    <w:p w14:paraId="6F014ADF" w14:textId="77777777" w:rsidR="00872A85" w:rsidRDefault="00872A85">
      <w:pPr>
        <w:rPr>
          <w:rFonts w:hint="eastAsia"/>
        </w:rPr>
      </w:pPr>
    </w:p>
    <w:p w14:paraId="2D516412" w14:textId="77777777" w:rsidR="00872A85" w:rsidRDefault="00872A85">
      <w:pPr>
        <w:rPr>
          <w:rFonts w:hint="eastAsia"/>
        </w:rPr>
      </w:pPr>
    </w:p>
    <w:p w14:paraId="06F41306" w14:textId="77777777" w:rsidR="00872A85" w:rsidRDefault="00872A85">
      <w:pPr>
        <w:rPr>
          <w:rFonts w:hint="eastAsia"/>
        </w:rPr>
      </w:pPr>
      <w:r>
        <w:rPr>
          <w:rFonts w:hint="eastAsia"/>
        </w:rPr>
        <w:t>最后的总结</w:t>
      </w:r>
    </w:p>
    <w:p w14:paraId="143DD667" w14:textId="77777777" w:rsidR="00872A85" w:rsidRDefault="00872A85">
      <w:pPr>
        <w:rPr>
          <w:rFonts w:hint="eastAsia"/>
        </w:rPr>
      </w:pPr>
      <w:r>
        <w:rPr>
          <w:rFonts w:hint="eastAsia"/>
        </w:rPr>
        <w:t>虽然“氟碳灰”并非一个标准术语，通过对其组成成分——氟、碳以及“灰”的分析，我们可以了解到这一概念背后丰富的化学知识及其潜在应用价值。无论是在科学研究还是实际应用中，探索新材料的过程总是充满了挑战与机遇，氟碳化合物的发展历程正是这一点的最佳证明。</w:t>
      </w:r>
    </w:p>
    <w:p w14:paraId="56468B24" w14:textId="77777777" w:rsidR="00872A85" w:rsidRDefault="00872A85">
      <w:pPr>
        <w:rPr>
          <w:rFonts w:hint="eastAsia"/>
        </w:rPr>
      </w:pPr>
    </w:p>
    <w:p w14:paraId="2C3D7B19" w14:textId="77777777" w:rsidR="00872A85" w:rsidRDefault="00872A85">
      <w:pPr>
        <w:rPr>
          <w:rFonts w:hint="eastAsia"/>
        </w:rPr>
      </w:pPr>
    </w:p>
    <w:p w14:paraId="49079AFF" w14:textId="77777777" w:rsidR="00872A85" w:rsidRDefault="00872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BD35A" w14:textId="4DA8350A" w:rsidR="00C3306F" w:rsidRDefault="00C3306F"/>
    <w:sectPr w:rsidR="00C3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6F"/>
    <w:rsid w:val="002C7852"/>
    <w:rsid w:val="00872A85"/>
    <w:rsid w:val="00C3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816E4-BD2D-49B1-8C37-79A4A3B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