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7F16" w14:textId="77777777" w:rsidR="00617D8F" w:rsidRDefault="00617D8F">
      <w:pPr>
        <w:rPr>
          <w:rFonts w:hint="eastAsia"/>
        </w:rPr>
      </w:pPr>
    </w:p>
    <w:p w14:paraId="478A2EF8" w14:textId="77777777" w:rsidR="00617D8F" w:rsidRDefault="00617D8F">
      <w:pPr>
        <w:rPr>
          <w:rFonts w:hint="eastAsia"/>
        </w:rPr>
      </w:pPr>
      <w:r>
        <w:rPr>
          <w:rFonts w:hint="eastAsia"/>
        </w:rPr>
        <w:t>氟哌噻吨美利曲辛片的拼音</w:t>
      </w:r>
    </w:p>
    <w:p w14:paraId="67CC53D1" w14:textId="77777777" w:rsidR="00617D8F" w:rsidRDefault="00617D8F">
      <w:pPr>
        <w:rPr>
          <w:rFonts w:hint="eastAsia"/>
        </w:rPr>
      </w:pPr>
      <w:r>
        <w:rPr>
          <w:rFonts w:hint="eastAsia"/>
        </w:rPr>
        <w:t>氟哌噻吨美利曲辛片在汉语中的拼音是"fú pài shāi dūn měi lì qū xīn piàn"。这个名称代表了一种药物，用于治疗各种精神疾病，如焦虑症、抑郁症等。</w:t>
      </w:r>
    </w:p>
    <w:p w14:paraId="513FF8DD" w14:textId="77777777" w:rsidR="00617D8F" w:rsidRDefault="00617D8F">
      <w:pPr>
        <w:rPr>
          <w:rFonts w:hint="eastAsia"/>
        </w:rPr>
      </w:pPr>
    </w:p>
    <w:p w14:paraId="59625EC1" w14:textId="77777777" w:rsidR="00617D8F" w:rsidRDefault="00617D8F">
      <w:pPr>
        <w:rPr>
          <w:rFonts w:hint="eastAsia"/>
        </w:rPr>
      </w:pPr>
    </w:p>
    <w:p w14:paraId="1F0F40DB" w14:textId="77777777" w:rsidR="00617D8F" w:rsidRDefault="00617D8F">
      <w:pPr>
        <w:rPr>
          <w:rFonts w:hint="eastAsia"/>
        </w:rPr>
      </w:pPr>
      <w:r>
        <w:rPr>
          <w:rFonts w:hint="eastAsia"/>
        </w:rPr>
        <w:t>什么是氟哌噻吨美利曲辛片？</w:t>
      </w:r>
    </w:p>
    <w:p w14:paraId="21B41A43" w14:textId="77777777" w:rsidR="00617D8F" w:rsidRDefault="00617D8F">
      <w:pPr>
        <w:rPr>
          <w:rFonts w:hint="eastAsia"/>
        </w:rPr>
      </w:pPr>
      <w:r>
        <w:rPr>
          <w:rFonts w:hint="eastAsia"/>
        </w:rPr>
        <w:t>氟哌噻吨美利曲辛片是一种复方制剂，主要成分包括氟哌噻吨和美利曲辛。这种药物属于抗精神病药的一种，具有抗焦虑和抗抑郁的作用。它通过调节大脑中某些化学物质的水平来改善患者的情绪状态和心理症状。</w:t>
      </w:r>
    </w:p>
    <w:p w14:paraId="297E2F6A" w14:textId="77777777" w:rsidR="00617D8F" w:rsidRDefault="00617D8F">
      <w:pPr>
        <w:rPr>
          <w:rFonts w:hint="eastAsia"/>
        </w:rPr>
      </w:pPr>
    </w:p>
    <w:p w14:paraId="02FF6020" w14:textId="77777777" w:rsidR="00617D8F" w:rsidRDefault="00617D8F">
      <w:pPr>
        <w:rPr>
          <w:rFonts w:hint="eastAsia"/>
        </w:rPr>
      </w:pPr>
    </w:p>
    <w:p w14:paraId="0C9CE626" w14:textId="77777777" w:rsidR="00617D8F" w:rsidRDefault="00617D8F">
      <w:pPr>
        <w:rPr>
          <w:rFonts w:hint="eastAsia"/>
        </w:rPr>
      </w:pPr>
      <w:r>
        <w:rPr>
          <w:rFonts w:hint="eastAsia"/>
        </w:rPr>
        <w:t>氟哌噻吨美利曲辛片的作用机制</w:t>
      </w:r>
    </w:p>
    <w:p w14:paraId="0AEF2832" w14:textId="77777777" w:rsidR="00617D8F" w:rsidRDefault="00617D8F">
      <w:pPr>
        <w:rPr>
          <w:rFonts w:hint="eastAsia"/>
        </w:rPr>
      </w:pPr>
      <w:r>
        <w:rPr>
          <w:rFonts w:hint="eastAsia"/>
        </w:rPr>
        <w:t>氟哌噻吨作为一种典型的抗精神病药物，其作用主要是通过阻断多巴胺D2受体实现的；而美利曲辛则是一种三环类抗抑郁药，通过抑制神经元对去甲肾上腺素和5-羟色胺的再摄取来发挥作用。这两种成分共同作用，使得氟哌噻吨美利曲辛片不仅能有效缓解精神分裂症的症状，还能改善患者的抑郁和焦虑状况。</w:t>
      </w:r>
    </w:p>
    <w:p w14:paraId="6EC7BD7B" w14:textId="77777777" w:rsidR="00617D8F" w:rsidRDefault="00617D8F">
      <w:pPr>
        <w:rPr>
          <w:rFonts w:hint="eastAsia"/>
        </w:rPr>
      </w:pPr>
    </w:p>
    <w:p w14:paraId="126A26BD" w14:textId="77777777" w:rsidR="00617D8F" w:rsidRDefault="00617D8F">
      <w:pPr>
        <w:rPr>
          <w:rFonts w:hint="eastAsia"/>
        </w:rPr>
      </w:pPr>
    </w:p>
    <w:p w14:paraId="3CDB990B" w14:textId="77777777" w:rsidR="00617D8F" w:rsidRDefault="00617D8F">
      <w:pPr>
        <w:rPr>
          <w:rFonts w:hint="eastAsia"/>
        </w:rPr>
      </w:pPr>
      <w:r>
        <w:rPr>
          <w:rFonts w:hint="eastAsia"/>
        </w:rPr>
        <w:t>适应症与使用方法</w:t>
      </w:r>
    </w:p>
    <w:p w14:paraId="24D670FC" w14:textId="77777777" w:rsidR="00617D8F" w:rsidRDefault="00617D8F">
      <w:pPr>
        <w:rPr>
          <w:rFonts w:hint="eastAsia"/>
        </w:rPr>
      </w:pPr>
      <w:r>
        <w:rPr>
          <w:rFonts w:hint="eastAsia"/>
        </w:rPr>
        <w:t>氟哌噻吨美利曲辛片主要用于治疗急性和慢性精神分裂症以及其他具有精神病性症状的精神障碍。对于伴有焦虑或抑郁症状的患者，该药物也能提供有效的治疗效果。通常情况下，医生会根据患者的具体情况开具适当的剂量，并指导如何正确服用以达到最佳疗效。</w:t>
      </w:r>
    </w:p>
    <w:p w14:paraId="4C7EA4C6" w14:textId="77777777" w:rsidR="00617D8F" w:rsidRDefault="00617D8F">
      <w:pPr>
        <w:rPr>
          <w:rFonts w:hint="eastAsia"/>
        </w:rPr>
      </w:pPr>
    </w:p>
    <w:p w14:paraId="3650100C" w14:textId="77777777" w:rsidR="00617D8F" w:rsidRDefault="00617D8F">
      <w:pPr>
        <w:rPr>
          <w:rFonts w:hint="eastAsia"/>
        </w:rPr>
      </w:pPr>
    </w:p>
    <w:p w14:paraId="4A3EF0A7" w14:textId="77777777" w:rsidR="00617D8F" w:rsidRDefault="00617D8F">
      <w:pPr>
        <w:rPr>
          <w:rFonts w:hint="eastAsia"/>
        </w:rPr>
      </w:pPr>
      <w:r>
        <w:rPr>
          <w:rFonts w:hint="eastAsia"/>
        </w:rPr>
        <w:t>副作用与注意事项</w:t>
      </w:r>
    </w:p>
    <w:p w14:paraId="05AE3E29" w14:textId="77777777" w:rsidR="00617D8F" w:rsidRDefault="00617D8F">
      <w:pPr>
        <w:rPr>
          <w:rFonts w:hint="eastAsia"/>
        </w:rPr>
      </w:pPr>
      <w:r>
        <w:rPr>
          <w:rFonts w:hint="eastAsia"/>
        </w:rPr>
        <w:t>尽管氟哌噻吨美利曲辛片对许多患者来说是安全有效的，但它也可能引起一系列副作用，包括但不限于口干、便秘、视物模糊、心悸等。长期使用可能会导致更严重的健康问题。因此，在使用过程中，患者应严格按照医嘱服药，并定期进行复查以便及时调整治疗方案。</w:t>
      </w:r>
    </w:p>
    <w:p w14:paraId="1775E140" w14:textId="77777777" w:rsidR="00617D8F" w:rsidRDefault="00617D8F">
      <w:pPr>
        <w:rPr>
          <w:rFonts w:hint="eastAsia"/>
        </w:rPr>
      </w:pPr>
    </w:p>
    <w:p w14:paraId="11F9A6FB" w14:textId="77777777" w:rsidR="00617D8F" w:rsidRDefault="00617D8F">
      <w:pPr>
        <w:rPr>
          <w:rFonts w:hint="eastAsia"/>
        </w:rPr>
      </w:pPr>
    </w:p>
    <w:p w14:paraId="3A51B167" w14:textId="77777777" w:rsidR="00617D8F" w:rsidRDefault="00617D8F">
      <w:pPr>
        <w:rPr>
          <w:rFonts w:hint="eastAsia"/>
        </w:rPr>
      </w:pPr>
      <w:r>
        <w:rPr>
          <w:rFonts w:hint="eastAsia"/>
        </w:rPr>
        <w:t>最后的总结</w:t>
      </w:r>
    </w:p>
    <w:p w14:paraId="5DB99CAA" w14:textId="77777777" w:rsidR="00617D8F" w:rsidRDefault="00617D8F">
      <w:pPr>
        <w:rPr>
          <w:rFonts w:hint="eastAsia"/>
        </w:rPr>
      </w:pPr>
      <w:r>
        <w:rPr>
          <w:rFonts w:hint="eastAsia"/>
        </w:rPr>
        <w:t>氟哌噻吨美利曲辛片（fú pài shāi dūn měi lì qū xīn piàn）是一种重要的药物，适用于治疗多种精神障碍。了解它的正确使用方法以及可能产生的副作用对于保障患者的健康至关重要。希望本文能为读者提供有价值的信息，帮助大家更好地理解这一药物。</w:t>
      </w:r>
    </w:p>
    <w:p w14:paraId="2C157913" w14:textId="77777777" w:rsidR="00617D8F" w:rsidRDefault="00617D8F">
      <w:pPr>
        <w:rPr>
          <w:rFonts w:hint="eastAsia"/>
        </w:rPr>
      </w:pPr>
    </w:p>
    <w:p w14:paraId="7ECDFFFB" w14:textId="77777777" w:rsidR="00617D8F" w:rsidRDefault="00617D8F">
      <w:pPr>
        <w:rPr>
          <w:rFonts w:hint="eastAsia"/>
        </w:rPr>
      </w:pPr>
    </w:p>
    <w:p w14:paraId="66768027" w14:textId="77777777" w:rsidR="00617D8F" w:rsidRDefault="00617D8F">
      <w:pPr>
        <w:rPr>
          <w:rFonts w:hint="eastAsia"/>
        </w:rPr>
      </w:pPr>
      <w:r>
        <w:rPr>
          <w:rFonts w:hint="eastAsia"/>
        </w:rPr>
        <w:t>本文是由懂得生活网（dongdeshenghuo.com）为大家创作</w:t>
      </w:r>
    </w:p>
    <w:p w14:paraId="7C9E0CE5" w14:textId="3FE244CF" w:rsidR="00DD3AEB" w:rsidRDefault="00DD3AEB"/>
    <w:sectPr w:rsidR="00DD3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EB"/>
    <w:rsid w:val="002C7852"/>
    <w:rsid w:val="00617D8F"/>
    <w:rsid w:val="00DD3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135D7-DA91-4AA5-BA06-4B8240D3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AEB"/>
    <w:rPr>
      <w:rFonts w:cstheme="majorBidi"/>
      <w:color w:val="2F5496" w:themeColor="accent1" w:themeShade="BF"/>
      <w:sz w:val="28"/>
      <w:szCs w:val="28"/>
    </w:rPr>
  </w:style>
  <w:style w:type="character" w:customStyle="1" w:styleId="50">
    <w:name w:val="标题 5 字符"/>
    <w:basedOn w:val="a0"/>
    <w:link w:val="5"/>
    <w:uiPriority w:val="9"/>
    <w:semiHidden/>
    <w:rsid w:val="00DD3AEB"/>
    <w:rPr>
      <w:rFonts w:cstheme="majorBidi"/>
      <w:color w:val="2F5496" w:themeColor="accent1" w:themeShade="BF"/>
      <w:sz w:val="24"/>
    </w:rPr>
  </w:style>
  <w:style w:type="character" w:customStyle="1" w:styleId="60">
    <w:name w:val="标题 6 字符"/>
    <w:basedOn w:val="a0"/>
    <w:link w:val="6"/>
    <w:uiPriority w:val="9"/>
    <w:semiHidden/>
    <w:rsid w:val="00DD3AEB"/>
    <w:rPr>
      <w:rFonts w:cstheme="majorBidi"/>
      <w:b/>
      <w:bCs/>
      <w:color w:val="2F5496" w:themeColor="accent1" w:themeShade="BF"/>
    </w:rPr>
  </w:style>
  <w:style w:type="character" w:customStyle="1" w:styleId="70">
    <w:name w:val="标题 7 字符"/>
    <w:basedOn w:val="a0"/>
    <w:link w:val="7"/>
    <w:uiPriority w:val="9"/>
    <w:semiHidden/>
    <w:rsid w:val="00DD3AEB"/>
    <w:rPr>
      <w:rFonts w:cstheme="majorBidi"/>
      <w:b/>
      <w:bCs/>
      <w:color w:val="595959" w:themeColor="text1" w:themeTint="A6"/>
    </w:rPr>
  </w:style>
  <w:style w:type="character" w:customStyle="1" w:styleId="80">
    <w:name w:val="标题 8 字符"/>
    <w:basedOn w:val="a0"/>
    <w:link w:val="8"/>
    <w:uiPriority w:val="9"/>
    <w:semiHidden/>
    <w:rsid w:val="00DD3AEB"/>
    <w:rPr>
      <w:rFonts w:cstheme="majorBidi"/>
      <w:color w:val="595959" w:themeColor="text1" w:themeTint="A6"/>
    </w:rPr>
  </w:style>
  <w:style w:type="character" w:customStyle="1" w:styleId="90">
    <w:name w:val="标题 9 字符"/>
    <w:basedOn w:val="a0"/>
    <w:link w:val="9"/>
    <w:uiPriority w:val="9"/>
    <w:semiHidden/>
    <w:rsid w:val="00DD3AEB"/>
    <w:rPr>
      <w:rFonts w:eastAsiaTheme="majorEastAsia" w:cstheme="majorBidi"/>
      <w:color w:val="595959" w:themeColor="text1" w:themeTint="A6"/>
    </w:rPr>
  </w:style>
  <w:style w:type="paragraph" w:styleId="a3">
    <w:name w:val="Title"/>
    <w:basedOn w:val="a"/>
    <w:next w:val="a"/>
    <w:link w:val="a4"/>
    <w:uiPriority w:val="10"/>
    <w:qFormat/>
    <w:rsid w:val="00DD3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AEB"/>
    <w:pPr>
      <w:spacing w:before="160"/>
      <w:jc w:val="center"/>
    </w:pPr>
    <w:rPr>
      <w:i/>
      <w:iCs/>
      <w:color w:val="404040" w:themeColor="text1" w:themeTint="BF"/>
    </w:rPr>
  </w:style>
  <w:style w:type="character" w:customStyle="1" w:styleId="a8">
    <w:name w:val="引用 字符"/>
    <w:basedOn w:val="a0"/>
    <w:link w:val="a7"/>
    <w:uiPriority w:val="29"/>
    <w:rsid w:val="00DD3AEB"/>
    <w:rPr>
      <w:i/>
      <w:iCs/>
      <w:color w:val="404040" w:themeColor="text1" w:themeTint="BF"/>
    </w:rPr>
  </w:style>
  <w:style w:type="paragraph" w:styleId="a9">
    <w:name w:val="List Paragraph"/>
    <w:basedOn w:val="a"/>
    <w:uiPriority w:val="34"/>
    <w:qFormat/>
    <w:rsid w:val="00DD3AEB"/>
    <w:pPr>
      <w:ind w:left="720"/>
      <w:contextualSpacing/>
    </w:pPr>
  </w:style>
  <w:style w:type="character" w:styleId="aa">
    <w:name w:val="Intense Emphasis"/>
    <w:basedOn w:val="a0"/>
    <w:uiPriority w:val="21"/>
    <w:qFormat/>
    <w:rsid w:val="00DD3AEB"/>
    <w:rPr>
      <w:i/>
      <w:iCs/>
      <w:color w:val="2F5496" w:themeColor="accent1" w:themeShade="BF"/>
    </w:rPr>
  </w:style>
  <w:style w:type="paragraph" w:styleId="ab">
    <w:name w:val="Intense Quote"/>
    <w:basedOn w:val="a"/>
    <w:next w:val="a"/>
    <w:link w:val="ac"/>
    <w:uiPriority w:val="30"/>
    <w:qFormat/>
    <w:rsid w:val="00DD3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AEB"/>
    <w:rPr>
      <w:i/>
      <w:iCs/>
      <w:color w:val="2F5496" w:themeColor="accent1" w:themeShade="BF"/>
    </w:rPr>
  </w:style>
  <w:style w:type="character" w:styleId="ad">
    <w:name w:val="Intense Reference"/>
    <w:basedOn w:val="a0"/>
    <w:uiPriority w:val="32"/>
    <w:qFormat/>
    <w:rsid w:val="00DD3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