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8992" w14:textId="77777777" w:rsidR="00D767E9" w:rsidRDefault="00D767E9">
      <w:pPr>
        <w:rPr>
          <w:rFonts w:hint="eastAsia"/>
        </w:rPr>
      </w:pPr>
      <w:r>
        <w:rPr>
          <w:rFonts w:hint="eastAsia"/>
        </w:rPr>
        <w:t>殆尽的拼音</w:t>
      </w:r>
    </w:p>
    <w:p w14:paraId="2F4A7FCF" w14:textId="77777777" w:rsidR="00D767E9" w:rsidRDefault="00D767E9">
      <w:pPr>
        <w:rPr>
          <w:rFonts w:hint="eastAsia"/>
        </w:rPr>
      </w:pPr>
      <w:r>
        <w:rPr>
          <w:rFonts w:hint="eastAsia"/>
        </w:rPr>
        <w:t>殆尽，“dài jìn”，这个词汇在汉语中并不常见，但它却承载着深刻的意义。它通常用来形容某种事物或状态几乎完全消失或耗尽的情形。在生活中，我们可能会用到“殆尽”这个词来描述资源、时间、精力等逐渐减少直至所剩无几的情况。</w:t>
      </w:r>
    </w:p>
    <w:p w14:paraId="5FEE8494" w14:textId="77777777" w:rsidR="00D767E9" w:rsidRDefault="00D767E9">
      <w:pPr>
        <w:rPr>
          <w:rFonts w:hint="eastAsia"/>
        </w:rPr>
      </w:pPr>
    </w:p>
    <w:p w14:paraId="11F16058" w14:textId="77777777" w:rsidR="00D767E9" w:rsidRDefault="00D767E9">
      <w:pPr>
        <w:rPr>
          <w:rFonts w:hint="eastAsia"/>
        </w:rPr>
      </w:pPr>
    </w:p>
    <w:p w14:paraId="34CCC766" w14:textId="77777777" w:rsidR="00D767E9" w:rsidRDefault="00D767E9">
      <w:pPr>
        <w:rPr>
          <w:rFonts w:hint="eastAsia"/>
        </w:rPr>
      </w:pPr>
      <w:r>
        <w:rPr>
          <w:rFonts w:hint="eastAsia"/>
        </w:rPr>
        <w:t>殆尽的含义与使用场景</w:t>
      </w:r>
    </w:p>
    <w:p w14:paraId="207FFDFC" w14:textId="77777777" w:rsidR="00D767E9" w:rsidRDefault="00D767E9">
      <w:pPr>
        <w:rPr>
          <w:rFonts w:hint="eastAsia"/>
        </w:rPr>
      </w:pPr>
      <w:r>
        <w:rPr>
          <w:rFonts w:hint="eastAsia"/>
        </w:rPr>
        <w:t>“殆尽”一词不仅反映了事物量的变化，更揭示了质的转变过程。例如，在描述自然资源被过度开发后，“殆尽”就显得尤为贴切。它提醒人们重视环境保护，珍惜现有资源，避免让美好的自然景观和宝贵的资源消耗殆尽。它还经常出现在文学作品中，用于表达人物的情感变化或命运起伏，增添文章的艺术感染力。</w:t>
      </w:r>
    </w:p>
    <w:p w14:paraId="413961FF" w14:textId="77777777" w:rsidR="00D767E9" w:rsidRDefault="00D767E9">
      <w:pPr>
        <w:rPr>
          <w:rFonts w:hint="eastAsia"/>
        </w:rPr>
      </w:pPr>
    </w:p>
    <w:p w14:paraId="01C1BDFD" w14:textId="77777777" w:rsidR="00D767E9" w:rsidRDefault="00D767E9">
      <w:pPr>
        <w:rPr>
          <w:rFonts w:hint="eastAsia"/>
        </w:rPr>
      </w:pPr>
    </w:p>
    <w:p w14:paraId="6D226DBF" w14:textId="77777777" w:rsidR="00D767E9" w:rsidRDefault="00D767E9">
      <w:pPr>
        <w:rPr>
          <w:rFonts w:hint="eastAsia"/>
        </w:rPr>
      </w:pPr>
      <w:r>
        <w:rPr>
          <w:rFonts w:hint="eastAsia"/>
        </w:rPr>
        <w:t>文化背景下的“殆尽”</w:t>
      </w:r>
    </w:p>
    <w:p w14:paraId="14904EBC" w14:textId="77777777" w:rsidR="00D767E9" w:rsidRDefault="00D767E9">
      <w:pPr>
        <w:rPr>
          <w:rFonts w:hint="eastAsia"/>
        </w:rPr>
      </w:pPr>
      <w:r>
        <w:rPr>
          <w:rFonts w:hint="eastAsia"/>
        </w:rPr>
        <w:t>在中国传统文化中，“殆尽”也可以看到其身影。古往今来，文人墨客常用各种方式描绘世间万物从兴盛走向衰败的过程，而“殆尽”作为这种变迁的一个节点，往往蕴含着深刻的哲理思考。比如，唐代诗人杜牧在其名作《阿房宫赋》中，通过描写阿房宫的奢华及其最终化为灰烬的历史事实，表达了对朝代更迭、荣华富贵如过眼云烟般消逝殆尽的感慨。</w:t>
      </w:r>
    </w:p>
    <w:p w14:paraId="697CB00F" w14:textId="77777777" w:rsidR="00D767E9" w:rsidRDefault="00D767E9">
      <w:pPr>
        <w:rPr>
          <w:rFonts w:hint="eastAsia"/>
        </w:rPr>
      </w:pPr>
    </w:p>
    <w:p w14:paraId="60F48CF6" w14:textId="77777777" w:rsidR="00D767E9" w:rsidRDefault="00D767E9">
      <w:pPr>
        <w:rPr>
          <w:rFonts w:hint="eastAsia"/>
        </w:rPr>
      </w:pPr>
    </w:p>
    <w:p w14:paraId="01F8ECE3" w14:textId="77777777" w:rsidR="00D767E9" w:rsidRDefault="00D767E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783FD24" w14:textId="77777777" w:rsidR="00D767E9" w:rsidRDefault="00D767E9">
      <w:pPr>
        <w:rPr>
          <w:rFonts w:hint="eastAsia"/>
        </w:rPr>
      </w:pPr>
      <w:r>
        <w:rPr>
          <w:rFonts w:hint="eastAsia"/>
        </w:rPr>
        <w:t>现代社会，“殆尽”依旧具有生命力。无论是面对工作压力还是生活挑战，当个人感到自己的耐心、体力或者希望快要消耗殆尽时，“殆尽”都能准确地捕捉到那种近乎绝望却又不甘放弃的情绪。同时，在科技日新月异发展的今天，一些传统技艺面临失传的风险，这也让人们意识到保护非物质文化遗产的重要性，以免这些珍贵的文化遗产在未来某一天彻底消失殆尽。</w:t>
      </w:r>
    </w:p>
    <w:p w14:paraId="3B08BDC2" w14:textId="77777777" w:rsidR="00D767E9" w:rsidRDefault="00D767E9">
      <w:pPr>
        <w:rPr>
          <w:rFonts w:hint="eastAsia"/>
        </w:rPr>
      </w:pPr>
    </w:p>
    <w:p w14:paraId="0403079E" w14:textId="77777777" w:rsidR="00D767E9" w:rsidRDefault="00D767E9">
      <w:pPr>
        <w:rPr>
          <w:rFonts w:hint="eastAsia"/>
        </w:rPr>
      </w:pPr>
    </w:p>
    <w:p w14:paraId="78F184E4" w14:textId="77777777" w:rsidR="00D767E9" w:rsidRDefault="00D767E9">
      <w:pPr>
        <w:rPr>
          <w:rFonts w:hint="eastAsia"/>
        </w:rPr>
      </w:pPr>
      <w:r>
        <w:rPr>
          <w:rFonts w:hint="eastAsia"/>
        </w:rPr>
        <w:t>最后的总结</w:t>
      </w:r>
    </w:p>
    <w:p w14:paraId="1B92F6C1" w14:textId="77777777" w:rsidR="00D767E9" w:rsidRDefault="00D767E9">
      <w:pPr>
        <w:rPr>
          <w:rFonts w:hint="eastAsia"/>
        </w:rPr>
      </w:pPr>
      <w:r>
        <w:rPr>
          <w:rFonts w:hint="eastAsia"/>
        </w:rPr>
        <w:t>通过对“殆尽”的探讨，我们不仅能感受到汉语词汇丰富性和表现力的强大，还能从中领悟到关于人生、社会以及自然界规律的一些启示。无论是在个人成长历程中经历的高峰低谷，还是整个社会发展进程中遭遇的机遇挑战，“殆尽”都像一面镜子，映照出变化的本质，促使我们更加珍惜眼前的一切，积极面对未知的将来。</w:t>
      </w:r>
    </w:p>
    <w:p w14:paraId="599ABBF8" w14:textId="77777777" w:rsidR="00D767E9" w:rsidRDefault="00D767E9">
      <w:pPr>
        <w:rPr>
          <w:rFonts w:hint="eastAsia"/>
        </w:rPr>
      </w:pPr>
    </w:p>
    <w:p w14:paraId="08D758C5" w14:textId="77777777" w:rsidR="00D767E9" w:rsidRDefault="00D76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82D20" w14:textId="202A10E8" w:rsidR="00235A7B" w:rsidRDefault="00235A7B"/>
    <w:sectPr w:rsidR="00235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7B"/>
    <w:rsid w:val="00235A7B"/>
    <w:rsid w:val="002C7852"/>
    <w:rsid w:val="00D7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6DFD4-0D5C-4279-9CF4-DD6A197B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