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CDFC" w14:textId="77777777" w:rsidR="00B9480B" w:rsidRDefault="00B9480B">
      <w:pPr>
        <w:rPr>
          <w:rFonts w:hint="eastAsia"/>
        </w:rPr>
      </w:pPr>
    </w:p>
    <w:p w14:paraId="27BAE1C2" w14:textId="77777777" w:rsidR="00B9480B" w:rsidRDefault="00B9480B">
      <w:pPr>
        <w:rPr>
          <w:rFonts w:hint="eastAsia"/>
        </w:rPr>
      </w:pPr>
      <w:r>
        <w:rPr>
          <w:rFonts w:hint="eastAsia"/>
        </w:rPr>
        <w:t>殆天的意思</w:t>
      </w:r>
    </w:p>
    <w:p w14:paraId="39DA809F" w14:textId="77777777" w:rsidR="00B9480B" w:rsidRDefault="00B9480B">
      <w:pPr>
        <w:rPr>
          <w:rFonts w:hint="eastAsia"/>
        </w:rPr>
      </w:pPr>
      <w:r>
        <w:rPr>
          <w:rFonts w:hint="eastAsia"/>
        </w:rPr>
        <w:t>“殆天”这个词并非汉语中的常用词汇，因此它没有一个标准定义或广泛认可的含义。然而，通过对其构成部分的分析，“殆”和“天”的意义可以为我们提供一些启示。“殆”在古代汉语中有危险、几乎、大概等意思；而“天”通常指的是天空、天气、自然界的最高处，也可以指代命运、自然界法则等更为抽象的概念。将这两个字组合起来考虑，我们可以推测“殆天”可能蕴含着接近于极限、面临某种极端状态或是与天命相关的深刻寓意。</w:t>
      </w:r>
    </w:p>
    <w:p w14:paraId="24253649" w14:textId="77777777" w:rsidR="00B9480B" w:rsidRDefault="00B9480B">
      <w:pPr>
        <w:rPr>
          <w:rFonts w:hint="eastAsia"/>
        </w:rPr>
      </w:pPr>
    </w:p>
    <w:p w14:paraId="1CC81A81" w14:textId="77777777" w:rsidR="00B9480B" w:rsidRDefault="00B9480B">
      <w:pPr>
        <w:rPr>
          <w:rFonts w:hint="eastAsia"/>
        </w:rPr>
      </w:pPr>
    </w:p>
    <w:p w14:paraId="73B670B2" w14:textId="77777777" w:rsidR="00B9480B" w:rsidRDefault="00B9480B">
      <w:pPr>
        <w:rPr>
          <w:rFonts w:hint="eastAsia"/>
        </w:rPr>
      </w:pPr>
      <w:r>
        <w:rPr>
          <w:rFonts w:hint="eastAsia"/>
        </w:rPr>
        <w:t>殆的拼音及其用法</w:t>
      </w:r>
    </w:p>
    <w:p w14:paraId="046DDD05" w14:textId="77777777" w:rsidR="00B9480B" w:rsidRDefault="00B9480B">
      <w:pPr>
        <w:rPr>
          <w:rFonts w:hint="eastAsia"/>
        </w:rPr>
      </w:pPr>
      <w:r>
        <w:rPr>
          <w:rFonts w:hint="eastAsia"/>
        </w:rPr>
        <w:t>“殆”的拼音是“dài”，在现代汉语中使用频率不高，但它承载的文化内涵丰富。根据不同的上下文，“殆”可以表示危险（如“危殆”）、差不多、几乎（如“殆尽”）以及大概、恐怕的意思。这些用法体现了古汉语到现代汉语演变过程中保留下来的精妙之处，同时也展示了汉字文化深厚的历史底蕴。</w:t>
      </w:r>
    </w:p>
    <w:p w14:paraId="65E5ED06" w14:textId="77777777" w:rsidR="00B9480B" w:rsidRDefault="00B9480B">
      <w:pPr>
        <w:rPr>
          <w:rFonts w:hint="eastAsia"/>
        </w:rPr>
      </w:pPr>
    </w:p>
    <w:p w14:paraId="0E34A4AE" w14:textId="77777777" w:rsidR="00B9480B" w:rsidRDefault="00B9480B">
      <w:pPr>
        <w:rPr>
          <w:rFonts w:hint="eastAsia"/>
        </w:rPr>
      </w:pPr>
    </w:p>
    <w:p w14:paraId="1CD2C38A" w14:textId="77777777" w:rsidR="00B9480B" w:rsidRDefault="00B9480B">
      <w:pPr>
        <w:rPr>
          <w:rFonts w:hint="eastAsia"/>
        </w:rPr>
      </w:pPr>
      <w:r>
        <w:rPr>
          <w:rFonts w:hint="eastAsia"/>
        </w:rPr>
        <w:t>天的拼音及其象征意义</w:t>
      </w:r>
    </w:p>
    <w:p w14:paraId="45E9CBE5" w14:textId="77777777" w:rsidR="00B9480B" w:rsidRDefault="00B9480B">
      <w:pPr>
        <w:rPr>
          <w:rFonts w:hint="eastAsia"/>
        </w:rPr>
      </w:pPr>
      <w:r>
        <w:rPr>
          <w:rFonts w:hint="eastAsia"/>
        </w:rPr>
        <w:t>“天”的拼音为“tiān”，作为汉语中最基础也是最核心的字之一，“天”不仅代表着物理空间上的天空，更是中华文化中重要的哲学概念之一。在中国传统思想里，天往往与道德秩序、宇宙法则相联系，古人认为天有好生之德，能主宰人间的吉凶祸福，因此有“天道酬勤”、“替天行道”等说法。同时，“天”也是个人命运的隐喻，所谓“天生我材必有用”，表达了人们对自身价值实现的信心和期待。</w:t>
      </w:r>
    </w:p>
    <w:p w14:paraId="728309BC" w14:textId="77777777" w:rsidR="00B9480B" w:rsidRDefault="00B9480B">
      <w:pPr>
        <w:rPr>
          <w:rFonts w:hint="eastAsia"/>
        </w:rPr>
      </w:pPr>
    </w:p>
    <w:p w14:paraId="7354EAF8" w14:textId="77777777" w:rsidR="00B9480B" w:rsidRDefault="00B9480B">
      <w:pPr>
        <w:rPr>
          <w:rFonts w:hint="eastAsia"/>
        </w:rPr>
      </w:pPr>
    </w:p>
    <w:p w14:paraId="43E9C6B2" w14:textId="77777777" w:rsidR="00B9480B" w:rsidRDefault="00B9480B">
      <w:pPr>
        <w:rPr>
          <w:rFonts w:hint="eastAsia"/>
        </w:rPr>
      </w:pPr>
      <w:r>
        <w:rPr>
          <w:rFonts w:hint="eastAsia"/>
        </w:rPr>
        <w:t>殆天：一种想象中的融合</w:t>
      </w:r>
    </w:p>
    <w:p w14:paraId="7C9B4DB1" w14:textId="77777777" w:rsidR="00B9480B" w:rsidRDefault="00B9480B">
      <w:pPr>
        <w:rPr>
          <w:rFonts w:hint="eastAsia"/>
        </w:rPr>
      </w:pPr>
      <w:r>
        <w:rPr>
          <w:rFonts w:hint="eastAsia"/>
        </w:rPr>
        <w:t>如果我们将“殆”和“天”结合在一起思考，则“殆天”或许可以被视为一种处于极限边缘的状态描述，或者说是对超越常规认知界限的一种探索。这种组合激发了人们对于未知世界的好奇心和探究欲，暗示了一种既充满挑战又富有希望的情境。无论是文学创作还是哲学思考，“殆天”都可以作为一个引人深思的主题，鼓励我们去探索那些尚未被完全理解或揭示的知识领域。</w:t>
      </w:r>
    </w:p>
    <w:p w14:paraId="475C0748" w14:textId="77777777" w:rsidR="00B9480B" w:rsidRDefault="00B9480B">
      <w:pPr>
        <w:rPr>
          <w:rFonts w:hint="eastAsia"/>
        </w:rPr>
      </w:pPr>
    </w:p>
    <w:p w14:paraId="27C66E88" w14:textId="77777777" w:rsidR="00B9480B" w:rsidRDefault="00B9480B">
      <w:pPr>
        <w:rPr>
          <w:rFonts w:hint="eastAsia"/>
        </w:rPr>
      </w:pPr>
    </w:p>
    <w:p w14:paraId="30409752" w14:textId="77777777" w:rsidR="00B9480B" w:rsidRDefault="00B94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ABB26" w14:textId="028B2CC1" w:rsidR="00D31584" w:rsidRDefault="00D31584"/>
    <w:sectPr w:rsidR="00D31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84"/>
    <w:rsid w:val="002C7852"/>
    <w:rsid w:val="00B9480B"/>
    <w:rsid w:val="00D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85223-8439-4FC0-B4AE-DA656A85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