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2411" w14:textId="77777777" w:rsidR="00BA2717" w:rsidRDefault="00BA2717">
      <w:pPr>
        <w:rPr>
          <w:rFonts w:hint="eastAsia"/>
        </w:rPr>
      </w:pPr>
    </w:p>
    <w:p w14:paraId="2D8B7BC7" w14:textId="77777777" w:rsidR="00BA2717" w:rsidRDefault="00BA2717">
      <w:pPr>
        <w:rPr>
          <w:rFonts w:hint="eastAsia"/>
        </w:rPr>
      </w:pPr>
      <w:r>
        <w:rPr>
          <w:rFonts w:hint="eastAsia"/>
        </w:rPr>
        <w:t>步骤的拼音一起写</w:t>
      </w:r>
    </w:p>
    <w:p w14:paraId="4D3F7D9F" w14:textId="77777777" w:rsidR="00BA2717" w:rsidRDefault="00BA2717">
      <w:pPr>
        <w:rPr>
          <w:rFonts w:hint="eastAsia"/>
        </w:rPr>
      </w:pPr>
      <w:r>
        <w:rPr>
          <w:rFonts w:hint="eastAsia"/>
        </w:rPr>
        <w:t>学习汉语的过程中，拼音作为汉字的音标书写系统，起着至关重要的作用。它不仅帮助我们正确发音，也是学习词汇和语法的有效工具。对于初学者来说，掌握拼音是迈向流利汉语的重要一步。在这篇文章中，我们将探讨如何通过“步骤的拼音一起写”来更好地理解和记忆汉语拼音。</w:t>
      </w:r>
    </w:p>
    <w:p w14:paraId="3482E9E2" w14:textId="77777777" w:rsidR="00BA2717" w:rsidRDefault="00BA2717">
      <w:pPr>
        <w:rPr>
          <w:rFonts w:hint="eastAsia"/>
        </w:rPr>
      </w:pPr>
    </w:p>
    <w:p w14:paraId="1FE554F6" w14:textId="77777777" w:rsidR="00BA2717" w:rsidRDefault="00BA2717">
      <w:pPr>
        <w:rPr>
          <w:rFonts w:hint="eastAsia"/>
        </w:rPr>
      </w:pPr>
    </w:p>
    <w:p w14:paraId="5FBAFBF4" w14:textId="77777777" w:rsidR="00BA2717" w:rsidRDefault="00BA2717">
      <w:pPr>
        <w:rPr>
          <w:rFonts w:hint="eastAsia"/>
        </w:rPr>
      </w:pPr>
      <w:r>
        <w:rPr>
          <w:rFonts w:hint="eastAsia"/>
        </w:rPr>
        <w:t>了解基础</w:t>
      </w:r>
    </w:p>
    <w:p w14:paraId="6C8E8D0B" w14:textId="77777777" w:rsidR="00BA2717" w:rsidRDefault="00BA2717">
      <w:pPr>
        <w:rPr>
          <w:rFonts w:hint="eastAsia"/>
        </w:rPr>
      </w:pPr>
      <w:r>
        <w:rPr>
          <w:rFonts w:hint="eastAsia"/>
        </w:rPr>
        <w:t>“步骤的拼音一起写”意味着在学习过程中，将每一个步骤、每一步骤的拼音同时进行练习。这要求我们在开始时就要对拼音的基本知识有所了解，包括声母、韵母以及声调。汉语拼音由一个或多个声母和韵母组成，并且每个音节都有一个声调。理解这些基础知识，可以帮助学习者更准确地发出每个音节。</w:t>
      </w:r>
    </w:p>
    <w:p w14:paraId="4475EE4C" w14:textId="77777777" w:rsidR="00BA2717" w:rsidRDefault="00BA2717">
      <w:pPr>
        <w:rPr>
          <w:rFonts w:hint="eastAsia"/>
        </w:rPr>
      </w:pPr>
    </w:p>
    <w:p w14:paraId="7081665A" w14:textId="77777777" w:rsidR="00BA2717" w:rsidRDefault="00BA2717">
      <w:pPr>
        <w:rPr>
          <w:rFonts w:hint="eastAsia"/>
        </w:rPr>
      </w:pPr>
    </w:p>
    <w:p w14:paraId="55FB9AE4" w14:textId="77777777" w:rsidR="00BA2717" w:rsidRDefault="00BA2717">
      <w:pPr>
        <w:rPr>
          <w:rFonts w:hint="eastAsia"/>
        </w:rPr>
      </w:pPr>
      <w:r>
        <w:rPr>
          <w:rFonts w:hint="eastAsia"/>
        </w:rPr>
        <w:t>结合实际操作</w:t>
      </w:r>
    </w:p>
    <w:p w14:paraId="2318C15E" w14:textId="77777777" w:rsidR="00BA2717" w:rsidRDefault="00BA2717">
      <w:pPr>
        <w:rPr>
          <w:rFonts w:hint="eastAsia"/>
        </w:rPr>
      </w:pPr>
      <w:r>
        <w:rPr>
          <w:rFonts w:hint="eastAsia"/>
        </w:rPr>
        <w:t>理论学习之后，下一步就是实践。在学习新词汇或者句子时，尝试一边书写汉字，一边标注其拼音。这样做不仅能加深对汉字的记忆，还能提高对拼音的熟悉程度。可以利用一些辅助工具，如拼音输入法，在打字的同时练习拼音。这种方式有助于培养一种自然的语感，使得学习过程更加流畅。</w:t>
      </w:r>
    </w:p>
    <w:p w14:paraId="44121DBC" w14:textId="77777777" w:rsidR="00BA2717" w:rsidRDefault="00BA2717">
      <w:pPr>
        <w:rPr>
          <w:rFonts w:hint="eastAsia"/>
        </w:rPr>
      </w:pPr>
    </w:p>
    <w:p w14:paraId="02A4B8BB" w14:textId="77777777" w:rsidR="00BA2717" w:rsidRDefault="00BA2717">
      <w:pPr>
        <w:rPr>
          <w:rFonts w:hint="eastAsia"/>
        </w:rPr>
      </w:pPr>
    </w:p>
    <w:p w14:paraId="79E3ADD4" w14:textId="77777777" w:rsidR="00BA2717" w:rsidRDefault="00BA2717">
      <w:pPr>
        <w:rPr>
          <w:rFonts w:hint="eastAsia"/>
        </w:rPr>
      </w:pPr>
      <w:r>
        <w:rPr>
          <w:rFonts w:hint="eastAsia"/>
        </w:rPr>
        <w:t>重复与复习</w:t>
      </w:r>
    </w:p>
    <w:p w14:paraId="44B9944B" w14:textId="77777777" w:rsidR="00BA2717" w:rsidRDefault="00BA2717">
      <w:pPr>
        <w:rPr>
          <w:rFonts w:hint="eastAsia"/>
        </w:rPr>
      </w:pPr>
      <w:r>
        <w:rPr>
          <w:rFonts w:hint="eastAsia"/>
        </w:rPr>
        <w:t>任何语言的学习都离不开重复与复习。“步骤的拼音一起写”的一个重要组成部分就是不断地重复之前学过的内容。可以通过制作自己的词汇卡片，一面写汉字，另一面写拼音，定期复习。这种方法特别适合于记忆那些容易混淆的词语或者是复杂的成语。通过不断的复习，可以巩固记忆，让学习成果更加牢固。</w:t>
      </w:r>
    </w:p>
    <w:p w14:paraId="6C7E1247" w14:textId="77777777" w:rsidR="00BA2717" w:rsidRDefault="00BA2717">
      <w:pPr>
        <w:rPr>
          <w:rFonts w:hint="eastAsia"/>
        </w:rPr>
      </w:pPr>
    </w:p>
    <w:p w14:paraId="25AE9C79" w14:textId="77777777" w:rsidR="00BA2717" w:rsidRDefault="00BA2717">
      <w:pPr>
        <w:rPr>
          <w:rFonts w:hint="eastAsia"/>
        </w:rPr>
      </w:pPr>
    </w:p>
    <w:p w14:paraId="6CB4AB2D" w14:textId="77777777" w:rsidR="00BA2717" w:rsidRDefault="00BA2717">
      <w:pPr>
        <w:rPr>
          <w:rFonts w:hint="eastAsia"/>
        </w:rPr>
      </w:pPr>
      <w:r>
        <w:rPr>
          <w:rFonts w:hint="eastAsia"/>
        </w:rPr>
        <w:t>应用到日常交流中</w:t>
      </w:r>
    </w:p>
    <w:p w14:paraId="2BBE940B" w14:textId="77777777" w:rsidR="00BA2717" w:rsidRDefault="00BA2717">
      <w:pPr>
        <w:rPr>
          <w:rFonts w:hint="eastAsia"/>
        </w:rPr>
      </w:pPr>
      <w:r>
        <w:rPr>
          <w:rFonts w:hint="eastAsia"/>
        </w:rPr>
        <w:t>为了真正掌握汉语拼音，需要将其应用到日常生活中的交流里。无论是在课堂上还是课外，尽量使用汉语进行沟通，哪怕是简单的对话也好。这样不仅可以提高口语能力，还可以增强对拼音的实际运用能力。当能够自如地使用拼音进行听说读写时，说明已经成功迈出了掌握汉语的重要一步。</w:t>
      </w:r>
    </w:p>
    <w:p w14:paraId="0D6AE357" w14:textId="77777777" w:rsidR="00BA2717" w:rsidRDefault="00BA2717">
      <w:pPr>
        <w:rPr>
          <w:rFonts w:hint="eastAsia"/>
        </w:rPr>
      </w:pPr>
    </w:p>
    <w:p w14:paraId="174820CB" w14:textId="77777777" w:rsidR="00BA2717" w:rsidRDefault="00BA2717">
      <w:pPr>
        <w:rPr>
          <w:rFonts w:hint="eastAsia"/>
        </w:rPr>
      </w:pPr>
    </w:p>
    <w:p w14:paraId="4769E194" w14:textId="77777777" w:rsidR="00BA2717" w:rsidRDefault="00BA2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DFBA5" w14:textId="451EBDF3" w:rsidR="00123F47" w:rsidRDefault="00123F47"/>
    <w:sectPr w:rsidR="00123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47"/>
    <w:rsid w:val="00123F47"/>
    <w:rsid w:val="002C7852"/>
    <w:rsid w:val="00BA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11450-2248-4674-899E-9DDB8822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