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0037" w14:textId="77777777" w:rsidR="00C96DCA" w:rsidRDefault="00C96DCA">
      <w:pPr>
        <w:rPr>
          <w:rFonts w:hint="eastAsia"/>
        </w:rPr>
      </w:pPr>
    </w:p>
    <w:p w14:paraId="5A226CFA" w14:textId="77777777" w:rsidR="00C96DCA" w:rsidRDefault="00C96DCA">
      <w:pPr>
        <w:rPr>
          <w:rFonts w:hint="eastAsia"/>
        </w:rPr>
      </w:pPr>
      <w:r>
        <w:rPr>
          <w:rFonts w:hint="eastAsia"/>
        </w:rPr>
        <w:t>此系赝品的拼音</w:t>
      </w:r>
    </w:p>
    <w:p w14:paraId="3ACA5621" w14:textId="77777777" w:rsidR="00C96DCA" w:rsidRDefault="00C96DCA">
      <w:pPr>
        <w:rPr>
          <w:rFonts w:hint="eastAsia"/>
        </w:rPr>
      </w:pPr>
      <w:r>
        <w:rPr>
          <w:rFonts w:hint="eastAsia"/>
        </w:rPr>
        <w:t>“此系赝品”的拼音是“cǐ xì yàn pǐn”。这个短语在汉语中并不常见，但它能引导我们进入一个关于艺术、收藏以及真伪鉴定的神秘世界。赝品，在历史上一直扮演着一种特殊的角色。它们不仅是对艺术家作品的一种挑战，也是对那些试图保护和理解文化遗产的人们的智慧考验。</w:t>
      </w:r>
    </w:p>
    <w:p w14:paraId="4B03C5F6" w14:textId="77777777" w:rsidR="00C96DCA" w:rsidRDefault="00C96DCA">
      <w:pPr>
        <w:rPr>
          <w:rFonts w:hint="eastAsia"/>
        </w:rPr>
      </w:pPr>
    </w:p>
    <w:p w14:paraId="06646E8D" w14:textId="77777777" w:rsidR="00C96DCA" w:rsidRDefault="00C96DCA">
      <w:pPr>
        <w:rPr>
          <w:rFonts w:hint="eastAsia"/>
        </w:rPr>
      </w:pPr>
    </w:p>
    <w:p w14:paraId="37FA06B3" w14:textId="77777777" w:rsidR="00C96DCA" w:rsidRDefault="00C96DCA">
      <w:pPr>
        <w:rPr>
          <w:rFonts w:hint="eastAsia"/>
        </w:rPr>
      </w:pPr>
      <w:r>
        <w:rPr>
          <w:rFonts w:hint="eastAsia"/>
        </w:rPr>
        <w:t>历史背景</w:t>
      </w:r>
    </w:p>
    <w:p w14:paraId="0B28CFD7" w14:textId="77777777" w:rsidR="00C96DCA" w:rsidRDefault="00C96DCA">
      <w:pPr>
        <w:rPr>
          <w:rFonts w:hint="eastAsia"/>
        </w:rPr>
      </w:pPr>
      <w:r>
        <w:rPr>
          <w:rFonts w:hint="eastAsia"/>
        </w:rPr>
        <w:t>从古代开始，艺术品的伪造就已经成为了一个问题。无论是在东方还是西方，都有许多关于著名艺术家或书法家的作品被复制或仿造的故事。在中国，书法与绘画自古以来就被视为文人雅士追求精神境界的重要表达方式之一。因此，一些珍贵的艺术品往往成为不法分子企图模仿的目标。而“此系赝品”这样的说法，则可能出现在博物馆展览、私人收藏交流或是学术研究之中。</w:t>
      </w:r>
    </w:p>
    <w:p w14:paraId="782043B9" w14:textId="77777777" w:rsidR="00C96DCA" w:rsidRDefault="00C96DCA">
      <w:pPr>
        <w:rPr>
          <w:rFonts w:hint="eastAsia"/>
        </w:rPr>
      </w:pPr>
    </w:p>
    <w:p w14:paraId="235D4700" w14:textId="77777777" w:rsidR="00C96DCA" w:rsidRDefault="00C96DCA">
      <w:pPr>
        <w:rPr>
          <w:rFonts w:hint="eastAsia"/>
        </w:rPr>
      </w:pPr>
    </w:p>
    <w:p w14:paraId="6F7F5740" w14:textId="77777777" w:rsidR="00C96DCA" w:rsidRDefault="00C96DCA">
      <w:pPr>
        <w:rPr>
          <w:rFonts w:hint="eastAsia"/>
        </w:rPr>
      </w:pPr>
      <w:r>
        <w:rPr>
          <w:rFonts w:hint="eastAsia"/>
        </w:rPr>
        <w:t>鉴别技术的进步</w:t>
      </w:r>
    </w:p>
    <w:p w14:paraId="1590A78A" w14:textId="77777777" w:rsidR="00C96DCA" w:rsidRDefault="00C96DCA">
      <w:pPr>
        <w:rPr>
          <w:rFonts w:hint="eastAsia"/>
        </w:rPr>
      </w:pPr>
      <w:r>
        <w:rPr>
          <w:rFonts w:hint="eastAsia"/>
        </w:rPr>
        <w:t>随着科技的发展，鉴定艺术品真伪的技术也在不断进步。现代科学手段如放射性碳测年、红外线反射成像等技术的应用，使得辨别真假变得更加精确。然而，即使有了这些高科技的帮助，经验丰富的专家们仍然至关重要，因为他们能够凭借多年积累的知识和直觉发现那些微妙的线索。“cǐ xì yàn pǐn”，当我们用中文这样描述一件作品时，它不仅仅是简单的几个字，背后蕴含的是深厚的文化底蕴和人类对于美的不懈追求。</w:t>
      </w:r>
    </w:p>
    <w:p w14:paraId="3DD06B1C" w14:textId="77777777" w:rsidR="00C96DCA" w:rsidRDefault="00C96DCA">
      <w:pPr>
        <w:rPr>
          <w:rFonts w:hint="eastAsia"/>
        </w:rPr>
      </w:pPr>
    </w:p>
    <w:p w14:paraId="36672FB8" w14:textId="77777777" w:rsidR="00C96DCA" w:rsidRDefault="00C96DCA">
      <w:pPr>
        <w:rPr>
          <w:rFonts w:hint="eastAsia"/>
        </w:rPr>
      </w:pPr>
    </w:p>
    <w:p w14:paraId="6AC999F5" w14:textId="77777777" w:rsidR="00C96DCA" w:rsidRDefault="00C96DCA">
      <w:pPr>
        <w:rPr>
          <w:rFonts w:hint="eastAsia"/>
        </w:rPr>
      </w:pPr>
      <w:r>
        <w:rPr>
          <w:rFonts w:hint="eastAsia"/>
        </w:rPr>
        <w:t>文化价值与道德考量</w:t>
      </w:r>
    </w:p>
    <w:p w14:paraId="2E818D8F" w14:textId="77777777" w:rsidR="00C96DCA" w:rsidRDefault="00C96DCA">
      <w:pPr>
        <w:rPr>
          <w:rFonts w:hint="eastAsia"/>
        </w:rPr>
      </w:pPr>
      <w:r>
        <w:rPr>
          <w:rFonts w:hint="eastAsia"/>
        </w:rPr>
        <w:t>面对赝品，除了技术和经济层面的影响外，还有更深层次的文化价值与道德考量。一方面，赝品的存在可能会破坏市场秩序，损害真正艺术家的利益；另一方面，某些高仿真的复制品如果用于教育目的，则可以帮助更多人了解经典艺术的魅力。如何平衡这两者之间的关系，是一个值得深思的问题。同时，“此系赝品”的声明也提醒着人们，在欣赏艺术的同时，应该更加注重其内在的价值而非仅仅关注表面的形式。</w:t>
      </w:r>
    </w:p>
    <w:p w14:paraId="6810C187" w14:textId="77777777" w:rsidR="00C96DCA" w:rsidRDefault="00C96DCA">
      <w:pPr>
        <w:rPr>
          <w:rFonts w:hint="eastAsia"/>
        </w:rPr>
      </w:pPr>
    </w:p>
    <w:p w14:paraId="75C62F1E" w14:textId="77777777" w:rsidR="00C96DCA" w:rsidRDefault="00C96DCA">
      <w:pPr>
        <w:rPr>
          <w:rFonts w:hint="eastAsia"/>
        </w:rPr>
      </w:pPr>
    </w:p>
    <w:p w14:paraId="63F85CBD" w14:textId="77777777" w:rsidR="00C96DCA" w:rsidRDefault="00C96DCA">
      <w:pPr>
        <w:rPr>
          <w:rFonts w:hint="eastAsia"/>
        </w:rPr>
      </w:pPr>
      <w:r>
        <w:rPr>
          <w:rFonts w:hint="eastAsia"/>
        </w:rPr>
        <w:t>最后的总结</w:t>
      </w:r>
    </w:p>
    <w:p w14:paraId="17941E3F" w14:textId="77777777" w:rsidR="00C96DCA" w:rsidRDefault="00C96DCA">
      <w:pPr>
        <w:rPr>
          <w:rFonts w:hint="eastAsia"/>
        </w:rPr>
      </w:pPr>
      <w:r>
        <w:rPr>
          <w:rFonts w:hint="eastAsia"/>
        </w:rPr>
        <w:t>通过探讨“cǐ xì yàn pǐn”，我们可以看到，虽然赝品给艺术领域带来了挑战，但同时也促使了鉴定技术的发展，并引发了关于艺术本质、文化传承及伦理道德的深刻讨论。在未来，随着社会的不断发展和技术的进步，相信我们将能找到更好的方法来应对这一古老而又永恒的话题。</w:t>
      </w:r>
    </w:p>
    <w:p w14:paraId="7EB53800" w14:textId="77777777" w:rsidR="00C96DCA" w:rsidRDefault="00C96DCA">
      <w:pPr>
        <w:rPr>
          <w:rFonts w:hint="eastAsia"/>
        </w:rPr>
      </w:pPr>
    </w:p>
    <w:p w14:paraId="6AD35B9E" w14:textId="77777777" w:rsidR="00C96DCA" w:rsidRDefault="00C96DCA">
      <w:pPr>
        <w:rPr>
          <w:rFonts w:hint="eastAsia"/>
        </w:rPr>
      </w:pPr>
    </w:p>
    <w:p w14:paraId="381B138F" w14:textId="77777777" w:rsidR="00C96DCA" w:rsidRDefault="00C96DCA">
      <w:pPr>
        <w:rPr>
          <w:rFonts w:hint="eastAsia"/>
        </w:rPr>
      </w:pPr>
      <w:r>
        <w:rPr>
          <w:rFonts w:hint="eastAsia"/>
        </w:rPr>
        <w:t>本文是由懂得生活网（dongdeshenghuo.com）为大家创作</w:t>
      </w:r>
    </w:p>
    <w:p w14:paraId="12EFD4F5" w14:textId="496EBB7A" w:rsidR="00B345F9" w:rsidRDefault="00B345F9"/>
    <w:sectPr w:rsidR="00B34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F9"/>
    <w:rsid w:val="002C7852"/>
    <w:rsid w:val="00B345F9"/>
    <w:rsid w:val="00C9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05DF2-DE8D-4735-8E32-1133A627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5F9"/>
    <w:rPr>
      <w:rFonts w:cstheme="majorBidi"/>
      <w:color w:val="2F5496" w:themeColor="accent1" w:themeShade="BF"/>
      <w:sz w:val="28"/>
      <w:szCs w:val="28"/>
    </w:rPr>
  </w:style>
  <w:style w:type="character" w:customStyle="1" w:styleId="50">
    <w:name w:val="标题 5 字符"/>
    <w:basedOn w:val="a0"/>
    <w:link w:val="5"/>
    <w:uiPriority w:val="9"/>
    <w:semiHidden/>
    <w:rsid w:val="00B345F9"/>
    <w:rPr>
      <w:rFonts w:cstheme="majorBidi"/>
      <w:color w:val="2F5496" w:themeColor="accent1" w:themeShade="BF"/>
      <w:sz w:val="24"/>
    </w:rPr>
  </w:style>
  <w:style w:type="character" w:customStyle="1" w:styleId="60">
    <w:name w:val="标题 6 字符"/>
    <w:basedOn w:val="a0"/>
    <w:link w:val="6"/>
    <w:uiPriority w:val="9"/>
    <w:semiHidden/>
    <w:rsid w:val="00B345F9"/>
    <w:rPr>
      <w:rFonts w:cstheme="majorBidi"/>
      <w:b/>
      <w:bCs/>
      <w:color w:val="2F5496" w:themeColor="accent1" w:themeShade="BF"/>
    </w:rPr>
  </w:style>
  <w:style w:type="character" w:customStyle="1" w:styleId="70">
    <w:name w:val="标题 7 字符"/>
    <w:basedOn w:val="a0"/>
    <w:link w:val="7"/>
    <w:uiPriority w:val="9"/>
    <w:semiHidden/>
    <w:rsid w:val="00B345F9"/>
    <w:rPr>
      <w:rFonts w:cstheme="majorBidi"/>
      <w:b/>
      <w:bCs/>
      <w:color w:val="595959" w:themeColor="text1" w:themeTint="A6"/>
    </w:rPr>
  </w:style>
  <w:style w:type="character" w:customStyle="1" w:styleId="80">
    <w:name w:val="标题 8 字符"/>
    <w:basedOn w:val="a0"/>
    <w:link w:val="8"/>
    <w:uiPriority w:val="9"/>
    <w:semiHidden/>
    <w:rsid w:val="00B345F9"/>
    <w:rPr>
      <w:rFonts w:cstheme="majorBidi"/>
      <w:color w:val="595959" w:themeColor="text1" w:themeTint="A6"/>
    </w:rPr>
  </w:style>
  <w:style w:type="character" w:customStyle="1" w:styleId="90">
    <w:name w:val="标题 9 字符"/>
    <w:basedOn w:val="a0"/>
    <w:link w:val="9"/>
    <w:uiPriority w:val="9"/>
    <w:semiHidden/>
    <w:rsid w:val="00B345F9"/>
    <w:rPr>
      <w:rFonts w:eastAsiaTheme="majorEastAsia" w:cstheme="majorBidi"/>
      <w:color w:val="595959" w:themeColor="text1" w:themeTint="A6"/>
    </w:rPr>
  </w:style>
  <w:style w:type="paragraph" w:styleId="a3">
    <w:name w:val="Title"/>
    <w:basedOn w:val="a"/>
    <w:next w:val="a"/>
    <w:link w:val="a4"/>
    <w:uiPriority w:val="10"/>
    <w:qFormat/>
    <w:rsid w:val="00B34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5F9"/>
    <w:pPr>
      <w:spacing w:before="160"/>
      <w:jc w:val="center"/>
    </w:pPr>
    <w:rPr>
      <w:i/>
      <w:iCs/>
      <w:color w:val="404040" w:themeColor="text1" w:themeTint="BF"/>
    </w:rPr>
  </w:style>
  <w:style w:type="character" w:customStyle="1" w:styleId="a8">
    <w:name w:val="引用 字符"/>
    <w:basedOn w:val="a0"/>
    <w:link w:val="a7"/>
    <w:uiPriority w:val="29"/>
    <w:rsid w:val="00B345F9"/>
    <w:rPr>
      <w:i/>
      <w:iCs/>
      <w:color w:val="404040" w:themeColor="text1" w:themeTint="BF"/>
    </w:rPr>
  </w:style>
  <w:style w:type="paragraph" w:styleId="a9">
    <w:name w:val="List Paragraph"/>
    <w:basedOn w:val="a"/>
    <w:uiPriority w:val="34"/>
    <w:qFormat/>
    <w:rsid w:val="00B345F9"/>
    <w:pPr>
      <w:ind w:left="720"/>
      <w:contextualSpacing/>
    </w:pPr>
  </w:style>
  <w:style w:type="character" w:styleId="aa">
    <w:name w:val="Intense Emphasis"/>
    <w:basedOn w:val="a0"/>
    <w:uiPriority w:val="21"/>
    <w:qFormat/>
    <w:rsid w:val="00B345F9"/>
    <w:rPr>
      <w:i/>
      <w:iCs/>
      <w:color w:val="2F5496" w:themeColor="accent1" w:themeShade="BF"/>
    </w:rPr>
  </w:style>
  <w:style w:type="paragraph" w:styleId="ab">
    <w:name w:val="Intense Quote"/>
    <w:basedOn w:val="a"/>
    <w:next w:val="a"/>
    <w:link w:val="ac"/>
    <w:uiPriority w:val="30"/>
    <w:qFormat/>
    <w:rsid w:val="00B3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5F9"/>
    <w:rPr>
      <w:i/>
      <w:iCs/>
      <w:color w:val="2F5496" w:themeColor="accent1" w:themeShade="BF"/>
    </w:rPr>
  </w:style>
  <w:style w:type="character" w:styleId="ad">
    <w:name w:val="Intense Reference"/>
    <w:basedOn w:val="a0"/>
    <w:uiPriority w:val="32"/>
    <w:qFormat/>
    <w:rsid w:val="00B34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