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14BF9" w14:textId="77777777" w:rsidR="009827F9" w:rsidRDefault="009827F9">
      <w:pPr>
        <w:rPr>
          <w:rFonts w:hint="eastAsia"/>
        </w:rPr>
      </w:pPr>
    </w:p>
    <w:p w14:paraId="5BBBC4F5" w14:textId="77777777" w:rsidR="009827F9" w:rsidRDefault="009827F9">
      <w:pPr>
        <w:rPr>
          <w:rFonts w:hint="eastAsia"/>
        </w:rPr>
      </w:pPr>
      <w:r>
        <w:rPr>
          <w:rFonts w:hint="eastAsia"/>
        </w:rPr>
        <w:t>橙橘的拼音</w:t>
      </w:r>
    </w:p>
    <w:p w14:paraId="3C33472C" w14:textId="77777777" w:rsidR="009827F9" w:rsidRDefault="009827F9">
      <w:pPr>
        <w:rPr>
          <w:rFonts w:hint="eastAsia"/>
        </w:rPr>
      </w:pPr>
      <w:r>
        <w:rPr>
          <w:rFonts w:hint="eastAsia"/>
        </w:rPr>
        <w:t>橙橘，这个词汇在中文里代表着一种甜美多汁的水果。其拼音为“chéng jú”。橙橘不仅在中国深受喜爱，在世界范围内也享有盛誉。它既是日常饮食中的美味佳肴，也是节日期间赠送亲友的热门选择。</w:t>
      </w:r>
    </w:p>
    <w:p w14:paraId="6C43013C" w14:textId="77777777" w:rsidR="009827F9" w:rsidRDefault="009827F9">
      <w:pPr>
        <w:rPr>
          <w:rFonts w:hint="eastAsia"/>
        </w:rPr>
      </w:pPr>
    </w:p>
    <w:p w14:paraId="6D7E5C17" w14:textId="77777777" w:rsidR="009827F9" w:rsidRDefault="009827F9">
      <w:pPr>
        <w:rPr>
          <w:rFonts w:hint="eastAsia"/>
        </w:rPr>
      </w:pPr>
    </w:p>
    <w:p w14:paraId="4327B3F1" w14:textId="77777777" w:rsidR="009827F9" w:rsidRDefault="009827F9">
      <w:pPr>
        <w:rPr>
          <w:rFonts w:hint="eastAsia"/>
        </w:rPr>
      </w:pPr>
      <w:r>
        <w:rPr>
          <w:rFonts w:hint="eastAsia"/>
        </w:rPr>
        <w:t>橙橘的历史渊源</w:t>
      </w:r>
    </w:p>
    <w:p w14:paraId="552A47C9" w14:textId="77777777" w:rsidR="009827F9" w:rsidRDefault="009827F9">
      <w:pPr>
        <w:rPr>
          <w:rFonts w:hint="eastAsia"/>
        </w:rPr>
      </w:pPr>
      <w:r>
        <w:rPr>
          <w:rFonts w:hint="eastAsia"/>
        </w:rPr>
        <w:t>橙橘的历史可以追溯到几千年前。最初，它们主要生长在中国南部以及东南亚地区。随着时间的推移，橙橘逐渐传播到了世界各地，包括欧洲、美洲和非洲等地。这种水果因其丰富的营养价值和独特的风味而受到广泛欢迎。</w:t>
      </w:r>
    </w:p>
    <w:p w14:paraId="6AA66487" w14:textId="77777777" w:rsidR="009827F9" w:rsidRDefault="009827F9">
      <w:pPr>
        <w:rPr>
          <w:rFonts w:hint="eastAsia"/>
        </w:rPr>
      </w:pPr>
    </w:p>
    <w:p w14:paraId="1388EAE6" w14:textId="77777777" w:rsidR="009827F9" w:rsidRDefault="009827F9">
      <w:pPr>
        <w:rPr>
          <w:rFonts w:hint="eastAsia"/>
        </w:rPr>
      </w:pPr>
    </w:p>
    <w:p w14:paraId="00ED8E61" w14:textId="77777777" w:rsidR="009827F9" w:rsidRDefault="009827F9">
      <w:pPr>
        <w:rPr>
          <w:rFonts w:hint="eastAsia"/>
        </w:rPr>
      </w:pPr>
      <w:r>
        <w:rPr>
          <w:rFonts w:hint="eastAsia"/>
        </w:rPr>
        <w:t>橙橘的种类与特点</w:t>
      </w:r>
    </w:p>
    <w:p w14:paraId="1212676B" w14:textId="77777777" w:rsidR="009827F9" w:rsidRDefault="009827F9">
      <w:pPr>
        <w:rPr>
          <w:rFonts w:hint="eastAsia"/>
        </w:rPr>
      </w:pPr>
      <w:r>
        <w:rPr>
          <w:rFonts w:hint="eastAsia"/>
        </w:rPr>
        <w:t>橙橘有多种不同的类型，每种都有其独特之处。例如，脐橙以其无核的特点广受欢迎；血橙则因为其鲜艳的红色果肉和特殊的风味而显得格外特别。还有蜜橘、椪柑等品种，它们各自拥有着不同的口感和香气，满足了不同消费者的口味需求。</w:t>
      </w:r>
    </w:p>
    <w:p w14:paraId="57CC649F" w14:textId="77777777" w:rsidR="009827F9" w:rsidRDefault="009827F9">
      <w:pPr>
        <w:rPr>
          <w:rFonts w:hint="eastAsia"/>
        </w:rPr>
      </w:pPr>
    </w:p>
    <w:p w14:paraId="59792DDE" w14:textId="77777777" w:rsidR="009827F9" w:rsidRDefault="009827F9">
      <w:pPr>
        <w:rPr>
          <w:rFonts w:hint="eastAsia"/>
        </w:rPr>
      </w:pPr>
    </w:p>
    <w:p w14:paraId="1E9D51F8" w14:textId="77777777" w:rsidR="009827F9" w:rsidRDefault="009827F9">
      <w:pPr>
        <w:rPr>
          <w:rFonts w:hint="eastAsia"/>
        </w:rPr>
      </w:pPr>
      <w:r>
        <w:rPr>
          <w:rFonts w:hint="eastAsia"/>
        </w:rPr>
        <w:t>橙橘的营养价值</w:t>
      </w:r>
    </w:p>
    <w:p w14:paraId="03EECBB8" w14:textId="77777777" w:rsidR="009827F9" w:rsidRDefault="009827F9">
      <w:pPr>
        <w:rPr>
          <w:rFonts w:hint="eastAsia"/>
        </w:rPr>
      </w:pPr>
      <w:r>
        <w:rPr>
          <w:rFonts w:hint="eastAsia"/>
        </w:rPr>
        <w:t>橙橘富含维生素C、纤维素和各种抗氧化剂，对促进健康非常有益。经常食用橙橘可以帮助增强免疫系统、改善消化功能，并有助于预防心血管疾病。因此，无论是年轻人还是老年人，都将橙橘视为保持健康的理想食品之一。</w:t>
      </w:r>
    </w:p>
    <w:p w14:paraId="4A1C10BA" w14:textId="77777777" w:rsidR="009827F9" w:rsidRDefault="009827F9">
      <w:pPr>
        <w:rPr>
          <w:rFonts w:hint="eastAsia"/>
        </w:rPr>
      </w:pPr>
    </w:p>
    <w:p w14:paraId="5F49EF61" w14:textId="77777777" w:rsidR="009827F9" w:rsidRDefault="009827F9">
      <w:pPr>
        <w:rPr>
          <w:rFonts w:hint="eastAsia"/>
        </w:rPr>
      </w:pPr>
    </w:p>
    <w:p w14:paraId="3F64CA36" w14:textId="77777777" w:rsidR="009827F9" w:rsidRDefault="009827F9">
      <w:pPr>
        <w:rPr>
          <w:rFonts w:hint="eastAsia"/>
        </w:rPr>
      </w:pPr>
      <w:r>
        <w:rPr>
          <w:rFonts w:hint="eastAsia"/>
        </w:rPr>
        <w:t>橙橘的文化象征</w:t>
      </w:r>
    </w:p>
    <w:p w14:paraId="62726DD2" w14:textId="77777777" w:rsidR="009827F9" w:rsidRDefault="009827F9">
      <w:pPr>
        <w:rPr>
          <w:rFonts w:hint="eastAsia"/>
        </w:rPr>
      </w:pPr>
      <w:r>
        <w:rPr>
          <w:rFonts w:hint="eastAsia"/>
        </w:rPr>
        <w:t>在中国文化中，橙橘常常被视为好运和繁荣的象征。特别是在春节期间，人们习惯于将橙橘作为礼物互相赠送，寓意着对彼此的美好祝愿。橙橘还出现在许多传统故事和诗歌中，体现了它在中国文化中的重要地位。</w:t>
      </w:r>
    </w:p>
    <w:p w14:paraId="283D9BF0" w14:textId="77777777" w:rsidR="009827F9" w:rsidRDefault="009827F9">
      <w:pPr>
        <w:rPr>
          <w:rFonts w:hint="eastAsia"/>
        </w:rPr>
      </w:pPr>
    </w:p>
    <w:p w14:paraId="702DE5C9" w14:textId="77777777" w:rsidR="009827F9" w:rsidRDefault="009827F9">
      <w:pPr>
        <w:rPr>
          <w:rFonts w:hint="eastAsia"/>
        </w:rPr>
      </w:pPr>
    </w:p>
    <w:p w14:paraId="30A475C4" w14:textId="77777777" w:rsidR="009827F9" w:rsidRDefault="009827F9">
      <w:pPr>
        <w:rPr>
          <w:rFonts w:hint="eastAsia"/>
        </w:rPr>
      </w:pPr>
      <w:r>
        <w:rPr>
          <w:rFonts w:hint="eastAsia"/>
        </w:rPr>
        <w:t>如何挑选优质的橙橘</w:t>
      </w:r>
    </w:p>
    <w:p w14:paraId="23CF3002" w14:textId="77777777" w:rsidR="009827F9" w:rsidRDefault="009827F9">
      <w:pPr>
        <w:rPr>
          <w:rFonts w:hint="eastAsia"/>
        </w:rPr>
      </w:pPr>
      <w:r>
        <w:rPr>
          <w:rFonts w:hint="eastAsia"/>
        </w:rPr>
        <w:t>挑选橙橘时，应选择表皮光滑、色泽均匀的果实。轻轻按压橙橘，如果感觉坚实且有一定的弹性，则表明该橙橘新鲜度高。同时，注意检查是否有软点或斑点，这些可能是果实开始腐烂的迹象。通过仔细挑选，可以确保购买到最美味的橙橘。</w:t>
      </w:r>
    </w:p>
    <w:p w14:paraId="425D1BE1" w14:textId="77777777" w:rsidR="009827F9" w:rsidRDefault="009827F9">
      <w:pPr>
        <w:rPr>
          <w:rFonts w:hint="eastAsia"/>
        </w:rPr>
      </w:pPr>
    </w:p>
    <w:p w14:paraId="625D76C5" w14:textId="77777777" w:rsidR="009827F9" w:rsidRDefault="009827F9">
      <w:pPr>
        <w:rPr>
          <w:rFonts w:hint="eastAsia"/>
        </w:rPr>
      </w:pPr>
    </w:p>
    <w:p w14:paraId="0DA6BC14" w14:textId="77777777" w:rsidR="009827F9" w:rsidRDefault="009827F9">
      <w:pPr>
        <w:rPr>
          <w:rFonts w:hint="eastAsia"/>
        </w:rPr>
      </w:pPr>
      <w:r>
        <w:rPr>
          <w:rFonts w:hint="eastAsia"/>
        </w:rPr>
        <w:t>橙橘的食用方式</w:t>
      </w:r>
    </w:p>
    <w:p w14:paraId="1EF2010D" w14:textId="77777777" w:rsidR="009827F9" w:rsidRDefault="009827F9">
      <w:pPr>
        <w:rPr>
          <w:rFonts w:hint="eastAsia"/>
        </w:rPr>
      </w:pPr>
      <w:r>
        <w:rPr>
          <w:rFonts w:hint="eastAsia"/>
        </w:rPr>
        <w:t>橙橘可以直接剥皮食用，享受其鲜美的果汁和果肉。橙橘还可以用来制作果汁、沙拉或是甜品等。在烹饪过程中，橙橘不仅可以增添食物的风味，还能带来额外的营养益处。无论是在家中自制美食，还是在餐厅享用精致料理，橙橘都是一种不可或缺的食材。</w:t>
      </w:r>
    </w:p>
    <w:p w14:paraId="526B85F5" w14:textId="77777777" w:rsidR="009827F9" w:rsidRDefault="009827F9">
      <w:pPr>
        <w:rPr>
          <w:rFonts w:hint="eastAsia"/>
        </w:rPr>
      </w:pPr>
    </w:p>
    <w:p w14:paraId="2A02AEF4" w14:textId="77777777" w:rsidR="009827F9" w:rsidRDefault="009827F9">
      <w:pPr>
        <w:rPr>
          <w:rFonts w:hint="eastAsia"/>
        </w:rPr>
      </w:pPr>
    </w:p>
    <w:p w14:paraId="177418FC" w14:textId="77777777" w:rsidR="009827F9" w:rsidRDefault="009827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5A8B24" w14:textId="43FE8D00" w:rsidR="003F7F62" w:rsidRDefault="003F7F62"/>
    <w:sectPr w:rsidR="003F7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F62"/>
    <w:rsid w:val="002C7852"/>
    <w:rsid w:val="003F7F62"/>
    <w:rsid w:val="0098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EFE98-4732-4A17-A0CB-58082852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7F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7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7F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7F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7F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7F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7F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7F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7F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7F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7F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7F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7F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7F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7F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7F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7F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7F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7F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7F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7F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7F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7F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7F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7F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7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7F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7F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