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9ECF" w14:textId="77777777" w:rsidR="00F25EAA" w:rsidRDefault="00F25EAA">
      <w:pPr>
        <w:rPr>
          <w:rFonts w:hint="eastAsia"/>
        </w:rPr>
      </w:pPr>
      <w:r>
        <w:rPr>
          <w:rFonts w:hint="eastAsia"/>
        </w:rPr>
        <w:t>橘子的“橘”的拼音带两点吗？</w:t>
      </w:r>
    </w:p>
    <w:p w14:paraId="6FD214AB" w14:textId="77777777" w:rsidR="00F25EAA" w:rsidRDefault="00F25EAA">
      <w:pPr>
        <w:rPr>
          <w:rFonts w:hint="eastAsia"/>
        </w:rPr>
      </w:pPr>
    </w:p>
    <w:p w14:paraId="0358042F" w14:textId="77777777" w:rsidR="00F25EAA" w:rsidRDefault="00F25EAA">
      <w:pPr>
        <w:rPr>
          <w:rFonts w:hint="eastAsia"/>
        </w:rPr>
      </w:pPr>
      <w:r>
        <w:rPr>
          <w:rFonts w:hint="eastAsia"/>
        </w:rPr>
        <w:t>在日常生活中，我们常常会遇到一些看似简单却容易让人困惑的问题，比如“橘子”的“橘”字拼音是否带有两点。这个问题乍一听似乎无关紧要，但深入探究后却发现其中蕴含着丰富的语言学知识和文化背景。</w:t>
      </w:r>
    </w:p>
    <w:p w14:paraId="760FC2B6" w14:textId="77777777" w:rsidR="00F25EAA" w:rsidRDefault="00F25EAA">
      <w:pPr>
        <w:rPr>
          <w:rFonts w:hint="eastAsia"/>
        </w:rPr>
      </w:pPr>
    </w:p>
    <w:p w14:paraId="04B2473C" w14:textId="77777777" w:rsidR="00F25EAA" w:rsidRDefault="00F25EAA">
      <w:pPr>
        <w:rPr>
          <w:rFonts w:hint="eastAsia"/>
        </w:rPr>
      </w:pPr>
    </w:p>
    <w:p w14:paraId="70478ABF" w14:textId="77777777" w:rsidR="00F25EAA" w:rsidRDefault="00F25EAA">
      <w:pPr>
        <w:rPr>
          <w:rFonts w:hint="eastAsia"/>
        </w:rPr>
      </w:pPr>
      <w:r>
        <w:rPr>
          <w:rFonts w:hint="eastAsia"/>
        </w:rPr>
        <w:t>从拼音规则说起</w:t>
      </w:r>
    </w:p>
    <w:p w14:paraId="15D5706F" w14:textId="77777777" w:rsidR="00F25EAA" w:rsidRDefault="00F25EAA">
      <w:pPr>
        <w:rPr>
          <w:rFonts w:hint="eastAsia"/>
        </w:rPr>
      </w:pPr>
    </w:p>
    <w:p w14:paraId="0C123865" w14:textId="77777777" w:rsidR="00F25EAA" w:rsidRDefault="00F25EAA">
      <w:pPr>
        <w:rPr>
          <w:rFonts w:hint="eastAsia"/>
        </w:rPr>
      </w:pPr>
      <w:r>
        <w:rPr>
          <w:rFonts w:hint="eastAsia"/>
        </w:rPr>
        <w:t>我们需要明确的是，“橘子”的“橘”字拼音为“jú”，并不带两点。根据现代汉语拼音方案的规定，普通话中的声母“j”属于舌面音，发音时舌尖不需要接触上齿龈，因此也不需要通过加点来区分发音部位或方式。而拼音中带有两点的情况通常出现在字母“ü”上，例如“lü”或“nǚ”，这是因为“ü”与“u”在某些情况下存在视觉上的差异，为了便于识别才添加了两点。</w:t>
      </w:r>
    </w:p>
    <w:p w14:paraId="4DE45EE9" w14:textId="77777777" w:rsidR="00F25EAA" w:rsidRDefault="00F25EAA">
      <w:pPr>
        <w:rPr>
          <w:rFonts w:hint="eastAsia"/>
        </w:rPr>
      </w:pPr>
    </w:p>
    <w:p w14:paraId="76B2A3CD" w14:textId="77777777" w:rsidR="00F25EAA" w:rsidRDefault="00F25EAA">
      <w:pPr>
        <w:rPr>
          <w:rFonts w:hint="eastAsia"/>
        </w:rPr>
      </w:pPr>
    </w:p>
    <w:p w14:paraId="286797CE" w14:textId="77777777" w:rsidR="00F25EAA" w:rsidRDefault="00F25EAA">
      <w:pPr>
        <w:rPr>
          <w:rFonts w:hint="eastAsia"/>
        </w:rPr>
      </w:pPr>
      <w:r>
        <w:rPr>
          <w:rFonts w:hint="eastAsia"/>
        </w:rPr>
        <w:t>为什么有人认为“橘”带两点？</w:t>
      </w:r>
    </w:p>
    <w:p w14:paraId="50497223" w14:textId="77777777" w:rsidR="00F25EAA" w:rsidRDefault="00F25EAA">
      <w:pPr>
        <w:rPr>
          <w:rFonts w:hint="eastAsia"/>
        </w:rPr>
      </w:pPr>
    </w:p>
    <w:p w14:paraId="71613006" w14:textId="77777777" w:rsidR="00F25EAA" w:rsidRDefault="00F25EAA">
      <w:pPr>
        <w:rPr>
          <w:rFonts w:hint="eastAsia"/>
        </w:rPr>
      </w:pPr>
      <w:r>
        <w:rPr>
          <w:rFonts w:hint="eastAsia"/>
        </w:rPr>
        <w:t>为什么会有人误以为“橘”的拼音带有两点呢？这可能与以下几个原因有关：第一，部分人对拼音规则不够熟悉，混淆了“ju”和“ju（实际应为lü）”的区别；第二，在一些方言中，“橘”的发音可能更接近于带有“ü”音的发音，导致听觉上的误解；第三，早期的一些印刷错误或者手写习惯也可能误导了一些人，使他们误以为“橘”的拼音确实带有两点。</w:t>
      </w:r>
    </w:p>
    <w:p w14:paraId="11088D99" w14:textId="77777777" w:rsidR="00F25EAA" w:rsidRDefault="00F25EAA">
      <w:pPr>
        <w:rPr>
          <w:rFonts w:hint="eastAsia"/>
        </w:rPr>
      </w:pPr>
    </w:p>
    <w:p w14:paraId="21FE76E9" w14:textId="77777777" w:rsidR="00F25EAA" w:rsidRDefault="00F25EAA">
      <w:pPr>
        <w:rPr>
          <w:rFonts w:hint="eastAsia"/>
        </w:rPr>
      </w:pPr>
    </w:p>
    <w:p w14:paraId="272A46DF" w14:textId="77777777" w:rsidR="00F25EAA" w:rsidRDefault="00F25EAA">
      <w:pPr>
        <w:rPr>
          <w:rFonts w:hint="eastAsia"/>
        </w:rPr>
      </w:pPr>
      <w:r>
        <w:rPr>
          <w:rFonts w:hint="eastAsia"/>
        </w:rPr>
        <w:t>从历史渊源看“橘”字</w:t>
      </w:r>
    </w:p>
    <w:p w14:paraId="0718DC36" w14:textId="77777777" w:rsidR="00F25EAA" w:rsidRDefault="00F25EAA">
      <w:pPr>
        <w:rPr>
          <w:rFonts w:hint="eastAsia"/>
        </w:rPr>
      </w:pPr>
    </w:p>
    <w:p w14:paraId="02EE38CB" w14:textId="77777777" w:rsidR="00F25EAA" w:rsidRDefault="00F25EAA">
      <w:pPr>
        <w:rPr>
          <w:rFonts w:hint="eastAsia"/>
        </w:rPr>
      </w:pPr>
      <w:r>
        <w:rPr>
          <w:rFonts w:hint="eastAsia"/>
        </w:rPr>
        <w:t>实际上，“橘”字本身有着悠久的历史和深厚的文化底蕴。早在《楚辞·橘颂》中，屈原就用“后皇嘉树，橘徕服兮”来形容橘树的美好品质。而在古代汉语中，“橘”字的读音也经历了多次演变。据考证，先秦时期的“橘”字发音可能更接近于“giuk”，到了中古时期逐渐演变为近似今天的“jú”。这一变化不仅反映了语音系统的自然发展规律，也体现了汉字作为表意文字的独特魅力。</w:t>
      </w:r>
    </w:p>
    <w:p w14:paraId="563CC60D" w14:textId="77777777" w:rsidR="00F25EAA" w:rsidRDefault="00F25EAA">
      <w:pPr>
        <w:rPr>
          <w:rFonts w:hint="eastAsia"/>
        </w:rPr>
      </w:pPr>
    </w:p>
    <w:p w14:paraId="70CC2F2B" w14:textId="77777777" w:rsidR="00F25EAA" w:rsidRDefault="00F25EAA">
      <w:pPr>
        <w:rPr>
          <w:rFonts w:hint="eastAsia"/>
        </w:rPr>
      </w:pPr>
    </w:p>
    <w:p w14:paraId="300152B3" w14:textId="77777777" w:rsidR="00F25EAA" w:rsidRDefault="00F25EAA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328DED06" w14:textId="77777777" w:rsidR="00F25EAA" w:rsidRDefault="00F25EAA">
      <w:pPr>
        <w:rPr>
          <w:rFonts w:hint="eastAsia"/>
        </w:rPr>
      </w:pPr>
    </w:p>
    <w:p w14:paraId="5075FC76" w14:textId="77777777" w:rsidR="00F25EAA" w:rsidRDefault="00F25EAA">
      <w:pPr>
        <w:rPr>
          <w:rFonts w:hint="eastAsia"/>
        </w:rPr>
      </w:pPr>
      <w:r>
        <w:rPr>
          <w:rFonts w:hint="eastAsia"/>
        </w:rPr>
        <w:t>对于普通学习者来说，掌握正确的拼音规则至关重要。为了避免类似“橘”的拼音带两点这样的误解，建议大家多查阅权威工具书，如《现代汉语词典》，同时结合实际发音进行练习。随着信息技术的发展，利用拼音输入法也可以帮助我们更好地巩固拼音知识。例如，在输入“橘子”时，只需键入“juzi”，系统便会自动匹配正确的词汇。</w:t>
      </w:r>
    </w:p>
    <w:p w14:paraId="4A6BA66C" w14:textId="77777777" w:rsidR="00F25EAA" w:rsidRDefault="00F25EAA">
      <w:pPr>
        <w:rPr>
          <w:rFonts w:hint="eastAsia"/>
        </w:rPr>
      </w:pPr>
    </w:p>
    <w:p w14:paraId="090D62A9" w14:textId="77777777" w:rsidR="00F25EAA" w:rsidRDefault="00F25EAA">
      <w:pPr>
        <w:rPr>
          <w:rFonts w:hint="eastAsia"/>
        </w:rPr>
      </w:pPr>
    </w:p>
    <w:p w14:paraId="37A75DB8" w14:textId="77777777" w:rsidR="00F25EAA" w:rsidRDefault="00F25EAA">
      <w:pPr>
        <w:rPr>
          <w:rFonts w:hint="eastAsia"/>
        </w:rPr>
      </w:pPr>
      <w:r>
        <w:rPr>
          <w:rFonts w:hint="eastAsia"/>
        </w:rPr>
        <w:t>最后的总结</w:t>
      </w:r>
    </w:p>
    <w:p w14:paraId="1D0F1656" w14:textId="77777777" w:rsidR="00F25EAA" w:rsidRDefault="00F25EAA">
      <w:pPr>
        <w:rPr>
          <w:rFonts w:hint="eastAsia"/>
        </w:rPr>
      </w:pPr>
    </w:p>
    <w:p w14:paraId="1FEA9034" w14:textId="77777777" w:rsidR="00F25EAA" w:rsidRDefault="00F25EAA">
      <w:pPr>
        <w:rPr>
          <w:rFonts w:hint="eastAsia"/>
        </w:rPr>
      </w:pPr>
      <w:r>
        <w:rPr>
          <w:rFonts w:hint="eastAsia"/>
        </w:rPr>
        <w:t>“橘子”的“橘”字拼音并不带两点，这是由汉语拼音规则决定的。然而，这一问题背后所涉及的语言学知识和文化内涵却值得我们深入思考。通过对拼音规则的学习和理解，我们可以更加准确地表达思想，同时也能够领略到汉字文化的博大精深。</w:t>
      </w:r>
    </w:p>
    <w:p w14:paraId="2C4AC951" w14:textId="77777777" w:rsidR="00F25EAA" w:rsidRDefault="00F25EAA">
      <w:pPr>
        <w:rPr>
          <w:rFonts w:hint="eastAsia"/>
        </w:rPr>
      </w:pPr>
    </w:p>
    <w:p w14:paraId="193DE5C3" w14:textId="77777777" w:rsidR="00F25EAA" w:rsidRDefault="00F25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D9D2B" w14:textId="4C19EA4A" w:rsidR="00562C3C" w:rsidRDefault="00562C3C"/>
    <w:sectPr w:rsidR="00562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3C"/>
    <w:rsid w:val="002C7852"/>
    <w:rsid w:val="00562C3C"/>
    <w:rsid w:val="00F2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F49B6-DE83-4F44-AE8E-C6E3D11E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