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9A36A" w14:textId="77777777" w:rsidR="000D1465" w:rsidRDefault="000D1465">
      <w:pPr>
        <w:rPr>
          <w:rFonts w:hint="eastAsia"/>
        </w:rPr>
      </w:pPr>
    </w:p>
    <w:p w14:paraId="5A0E8E19" w14:textId="77777777" w:rsidR="000D1465" w:rsidRDefault="000D1465">
      <w:pPr>
        <w:rPr>
          <w:rFonts w:hint="eastAsia"/>
        </w:rPr>
      </w:pPr>
      <w:r>
        <w:rPr>
          <w:rFonts w:hint="eastAsia"/>
        </w:rPr>
        <w:t>横折撇的拼音是什么</w:t>
      </w:r>
    </w:p>
    <w:p w14:paraId="4E66B5C2" w14:textId="77777777" w:rsidR="000D1465" w:rsidRDefault="000D1465">
      <w:pPr>
        <w:rPr>
          <w:rFonts w:hint="eastAsia"/>
        </w:rPr>
      </w:pPr>
      <w:r>
        <w:rPr>
          <w:rFonts w:hint="eastAsia"/>
        </w:rPr>
        <w:t>在汉字书写中，横折撇是一种非常常见的笔画组合。它由三个基础笔画构成：横（héng）、折（zhé）和撇（piě）。这些笔画的拼音分别是：“横”读作“héng”，“折”读作“zhé”，而“撇”则读作“piě”。这三种笔画结合起来形成的组合在许多汉字中都有出现，例如“友”、“反”等字。</w:t>
      </w:r>
    </w:p>
    <w:p w14:paraId="1F954E9E" w14:textId="77777777" w:rsidR="000D1465" w:rsidRDefault="000D1465">
      <w:pPr>
        <w:rPr>
          <w:rFonts w:hint="eastAsia"/>
        </w:rPr>
      </w:pPr>
    </w:p>
    <w:p w14:paraId="18DCA560" w14:textId="77777777" w:rsidR="000D1465" w:rsidRDefault="000D1465">
      <w:pPr>
        <w:rPr>
          <w:rFonts w:hint="eastAsia"/>
        </w:rPr>
      </w:pPr>
    </w:p>
    <w:p w14:paraId="7F43D95D" w14:textId="77777777" w:rsidR="000D1465" w:rsidRDefault="000D1465">
      <w:pPr>
        <w:rPr>
          <w:rFonts w:hint="eastAsia"/>
        </w:rPr>
      </w:pPr>
      <w:r>
        <w:rPr>
          <w:rFonts w:hint="eastAsia"/>
        </w:rPr>
        <w:t>横折撇的意义与应用</w:t>
      </w:r>
    </w:p>
    <w:p w14:paraId="4323650C" w14:textId="77777777" w:rsidR="000D1465" w:rsidRDefault="000D1465">
      <w:pPr>
        <w:rPr>
          <w:rFonts w:hint="eastAsia"/>
        </w:rPr>
      </w:pPr>
      <w:r>
        <w:rPr>
          <w:rFonts w:hint="eastAsia"/>
        </w:rPr>
        <w:t>横折撇不仅仅是一种书写上的技巧，更是理解汉字结构的重要组成部分。掌握这种笔画组合有助于提高书写效率以及对汉字的记忆。对于学习中文的人来说，了解每个笔画的名称及其正确的发音是十分重要的，因为这有助于他们更好地理解和记忆汉字的构造。通过反复练习这些基本笔画，可以逐渐培养出良好的书法习惯。</w:t>
      </w:r>
    </w:p>
    <w:p w14:paraId="4CB4303D" w14:textId="77777777" w:rsidR="000D1465" w:rsidRDefault="000D1465">
      <w:pPr>
        <w:rPr>
          <w:rFonts w:hint="eastAsia"/>
        </w:rPr>
      </w:pPr>
    </w:p>
    <w:p w14:paraId="455496EF" w14:textId="77777777" w:rsidR="000D1465" w:rsidRDefault="000D1465">
      <w:pPr>
        <w:rPr>
          <w:rFonts w:hint="eastAsia"/>
        </w:rPr>
      </w:pPr>
    </w:p>
    <w:p w14:paraId="7F4969AC" w14:textId="77777777" w:rsidR="000D1465" w:rsidRDefault="000D1465">
      <w:pPr>
        <w:rPr>
          <w:rFonts w:hint="eastAsia"/>
        </w:rPr>
      </w:pPr>
      <w:r>
        <w:rPr>
          <w:rFonts w:hint="eastAsia"/>
        </w:rPr>
        <w:t>如何正确书写横折撇</w:t>
      </w:r>
    </w:p>
    <w:p w14:paraId="30B5F41F" w14:textId="77777777" w:rsidR="000D1465" w:rsidRDefault="000D1465">
      <w:pPr>
        <w:rPr>
          <w:rFonts w:hint="eastAsia"/>
        </w:rPr>
      </w:pPr>
      <w:r>
        <w:rPr>
          <w:rFonts w:hint="eastAsia"/>
        </w:rPr>
        <w:t>书写横折撇时，首先从左到右写一短横，然后在横的末端向下转折，最后向左下方写出一个撇。整个过程要求笔画流畅、自然，力度均匀。初学者可能会觉得有些困难，但随着不断的练习，就能逐渐掌握其要领。值得注意的是，不同字体风格下，横折撇的具体形态可能会有所不同，因此，在实际书写过程中，还需根据具体情况灵活调整。</w:t>
      </w:r>
    </w:p>
    <w:p w14:paraId="26FEE85F" w14:textId="77777777" w:rsidR="000D1465" w:rsidRDefault="000D1465">
      <w:pPr>
        <w:rPr>
          <w:rFonts w:hint="eastAsia"/>
        </w:rPr>
      </w:pPr>
    </w:p>
    <w:p w14:paraId="5F73A1F2" w14:textId="77777777" w:rsidR="000D1465" w:rsidRDefault="000D1465">
      <w:pPr>
        <w:rPr>
          <w:rFonts w:hint="eastAsia"/>
        </w:rPr>
      </w:pPr>
    </w:p>
    <w:p w14:paraId="367F7E12" w14:textId="77777777" w:rsidR="000D1465" w:rsidRDefault="000D1465">
      <w:pPr>
        <w:rPr>
          <w:rFonts w:hint="eastAsia"/>
        </w:rPr>
      </w:pPr>
      <w:r>
        <w:rPr>
          <w:rFonts w:hint="eastAsia"/>
        </w:rPr>
        <w:t>汉字中的横折撇实例分析</w:t>
      </w:r>
    </w:p>
    <w:p w14:paraId="77A7F8B4" w14:textId="77777777" w:rsidR="000D1465" w:rsidRDefault="000D1465">
      <w:pPr>
        <w:rPr>
          <w:rFonts w:hint="eastAsia"/>
        </w:rPr>
      </w:pPr>
      <w:r>
        <w:rPr>
          <w:rFonts w:hint="eastAsia"/>
        </w:rPr>
        <w:t>以“友”字为例，这个字包含了典型的横折撇结构。在书写时，“友”的上部即是由横折撇组成。了解这一结构后，我们不仅能更准确地书写这个字，还能加深对其他含有类似结构汉字的理解。通过对这类结构的研究，还可以发现汉字之间存在的内在联系，从而帮助我们更好地学习和记忆更多的汉字。</w:t>
      </w:r>
    </w:p>
    <w:p w14:paraId="64F7A19F" w14:textId="77777777" w:rsidR="000D1465" w:rsidRDefault="000D1465">
      <w:pPr>
        <w:rPr>
          <w:rFonts w:hint="eastAsia"/>
        </w:rPr>
      </w:pPr>
    </w:p>
    <w:p w14:paraId="22FBC144" w14:textId="77777777" w:rsidR="000D1465" w:rsidRDefault="000D1465">
      <w:pPr>
        <w:rPr>
          <w:rFonts w:hint="eastAsia"/>
        </w:rPr>
      </w:pPr>
    </w:p>
    <w:p w14:paraId="2E807B12" w14:textId="77777777" w:rsidR="000D1465" w:rsidRDefault="000D1465">
      <w:pPr>
        <w:rPr>
          <w:rFonts w:hint="eastAsia"/>
        </w:rPr>
      </w:pPr>
      <w:r>
        <w:rPr>
          <w:rFonts w:hint="eastAsia"/>
        </w:rPr>
        <w:t>最后的总结</w:t>
      </w:r>
    </w:p>
    <w:p w14:paraId="6008179E" w14:textId="77777777" w:rsidR="000D1465" w:rsidRDefault="000D1465">
      <w:pPr>
        <w:rPr>
          <w:rFonts w:hint="eastAsia"/>
        </w:rPr>
      </w:pPr>
      <w:r>
        <w:rPr>
          <w:rFonts w:hint="eastAsia"/>
        </w:rPr>
        <w:t>横折撇作为汉字中不可或缺的一部分，其拼音分别为“héng”、“zhé”、“piě”。掌握这些基础知识不仅有助于提高汉字书写水平，还能增进对中国文化的理解。无论是汉语初学者还是有一定基础的学习者，都应重视这些基本笔画的学习，不断探索汉字的奥秘。</w:t>
      </w:r>
    </w:p>
    <w:p w14:paraId="6DE1F700" w14:textId="77777777" w:rsidR="000D1465" w:rsidRDefault="000D1465">
      <w:pPr>
        <w:rPr>
          <w:rFonts w:hint="eastAsia"/>
        </w:rPr>
      </w:pPr>
    </w:p>
    <w:p w14:paraId="3BEA75CC" w14:textId="77777777" w:rsidR="000D1465" w:rsidRDefault="000D1465">
      <w:pPr>
        <w:rPr>
          <w:rFonts w:hint="eastAsia"/>
        </w:rPr>
      </w:pPr>
    </w:p>
    <w:p w14:paraId="11961E10" w14:textId="77777777" w:rsidR="000D1465" w:rsidRDefault="000D1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4DE3D" w14:textId="5B66CB67" w:rsidR="0025467C" w:rsidRDefault="0025467C"/>
    <w:sectPr w:rsidR="00254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7C"/>
    <w:rsid w:val="000D1465"/>
    <w:rsid w:val="0025467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DAB9F-BA82-4BBC-8B9D-BFFA13F7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