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FDE7" w14:textId="77777777" w:rsidR="00665C1D" w:rsidRDefault="00665C1D">
      <w:pPr>
        <w:rPr>
          <w:rFonts w:hint="eastAsia"/>
        </w:rPr>
      </w:pPr>
      <w:r>
        <w:rPr>
          <w:rFonts w:hint="eastAsia"/>
        </w:rPr>
        <w:t xml:space="preserve">Fan Yunfang：一位才华横溢的艺术家  </w:t>
      </w:r>
    </w:p>
    <w:p w14:paraId="7EC74DEB" w14:textId="77777777" w:rsidR="00665C1D" w:rsidRDefault="00665C1D">
      <w:pPr>
        <w:rPr>
          <w:rFonts w:hint="eastAsia"/>
        </w:rPr>
      </w:pPr>
      <w:r>
        <w:rPr>
          <w:rFonts w:hint="eastAsia"/>
        </w:rPr>
        <w:t>Fan Yunfang，中文名樊云芳，是一位在国际艺术界备受瞩目的女性艺术家。她的作品以深刻的情感表达和独特的视觉语言著称，不仅在中国艺术领域占据重要地位，也在全球范围内赢得了广泛的认可。樊云芳的艺术生涯始于对传统绘画的学习，但她并未止步于此，而是大胆地将现代艺术理念融入自己的创作中，形成了独具个人风格的艺术表达。</w:t>
      </w:r>
    </w:p>
    <w:p w14:paraId="450FBA15" w14:textId="77777777" w:rsidR="00665C1D" w:rsidRDefault="00665C1D">
      <w:pPr>
        <w:rPr>
          <w:rFonts w:hint="eastAsia"/>
        </w:rPr>
      </w:pPr>
      <w:r>
        <w:rPr>
          <w:rFonts w:hint="eastAsia"/>
        </w:rPr>
        <w:t xml:space="preserve">  </w:t>
      </w:r>
    </w:p>
    <w:p w14:paraId="6AC9E1E5" w14:textId="77777777" w:rsidR="00665C1D" w:rsidRDefault="00665C1D">
      <w:pPr>
        <w:rPr>
          <w:rFonts w:hint="eastAsia"/>
        </w:rPr>
      </w:pPr>
    </w:p>
    <w:p w14:paraId="40115721" w14:textId="77777777" w:rsidR="00665C1D" w:rsidRDefault="00665C1D">
      <w:pPr>
        <w:rPr>
          <w:rFonts w:hint="eastAsia"/>
        </w:rPr>
      </w:pPr>
      <w:r>
        <w:rPr>
          <w:rFonts w:hint="eastAsia"/>
        </w:rPr>
        <w:t xml:space="preserve">从传统到现代：Fan Yunfang的艺术探索  </w:t>
      </w:r>
    </w:p>
    <w:p w14:paraId="56CD1455" w14:textId="77777777" w:rsidR="00665C1D" w:rsidRDefault="00665C1D">
      <w:pPr>
        <w:rPr>
          <w:rFonts w:hint="eastAsia"/>
        </w:rPr>
      </w:pPr>
      <w:r>
        <w:rPr>
          <w:rFonts w:hint="eastAsia"/>
        </w:rPr>
        <w:t>樊云芳早年接受了系统的中国画训练，尤其擅长工笔画与山水画。然而，她并不满足于仅仅继承传统，而是积极探索如何将西方现代艺术的思想与中国传统文化相结合。她的这种尝试体现在许多作品中，例如《山河变色》系列，这一系列作品通过抽象的形式展现了自然景观的变化，同时又保留了中国传统山水画的精神内核。Fan Yunfang认为，艺术不应局限于某种形式或风格，而应成为连接过去与未来的桥梁。</w:t>
      </w:r>
    </w:p>
    <w:p w14:paraId="3A277A86" w14:textId="77777777" w:rsidR="00665C1D" w:rsidRDefault="00665C1D">
      <w:pPr>
        <w:rPr>
          <w:rFonts w:hint="eastAsia"/>
        </w:rPr>
      </w:pPr>
      <w:r>
        <w:rPr>
          <w:rFonts w:hint="eastAsia"/>
        </w:rPr>
        <w:t xml:space="preserve">  </w:t>
      </w:r>
    </w:p>
    <w:p w14:paraId="2F508AE9" w14:textId="77777777" w:rsidR="00665C1D" w:rsidRDefault="00665C1D">
      <w:pPr>
        <w:rPr>
          <w:rFonts w:hint="eastAsia"/>
        </w:rPr>
      </w:pPr>
    </w:p>
    <w:p w14:paraId="21B07740" w14:textId="77777777" w:rsidR="00665C1D" w:rsidRDefault="00665C1D">
      <w:pPr>
        <w:rPr>
          <w:rFonts w:hint="eastAsia"/>
        </w:rPr>
      </w:pPr>
      <w:r>
        <w:rPr>
          <w:rFonts w:hint="eastAsia"/>
        </w:rPr>
        <w:t xml:space="preserve">Fan Yunfang的艺术哲学  </w:t>
      </w:r>
    </w:p>
    <w:p w14:paraId="4D08BE69" w14:textId="77777777" w:rsidR="00665C1D" w:rsidRDefault="00665C1D">
      <w:pPr>
        <w:rPr>
          <w:rFonts w:hint="eastAsia"/>
        </w:rPr>
      </w:pPr>
      <w:r>
        <w:rPr>
          <w:rFonts w:hint="eastAsia"/>
        </w:rPr>
        <w:t>樊云芳的艺术哲学可以用“融合”二字概括。她相信，无论是东西方文化，还是传统与现代艺术，都可以找到共同点并实现和谐共存。在她的创作过程中，Fan Yunfang常常从日常生活中汲取灵感，将平凡的事物转化为具有深意的艺术作品。例如，她的装置艺术《时间的碎片》利用废弃的材料，如旧书页、破布等，构建出一个充满记忆与反思的空间，让观众在欣赏的同时也能思考人与环境的关系。</w:t>
      </w:r>
    </w:p>
    <w:p w14:paraId="651AE11D" w14:textId="77777777" w:rsidR="00665C1D" w:rsidRDefault="00665C1D">
      <w:pPr>
        <w:rPr>
          <w:rFonts w:hint="eastAsia"/>
        </w:rPr>
      </w:pPr>
      <w:r>
        <w:rPr>
          <w:rFonts w:hint="eastAsia"/>
        </w:rPr>
        <w:t xml:space="preserve">  </w:t>
      </w:r>
    </w:p>
    <w:p w14:paraId="1959AC64" w14:textId="77777777" w:rsidR="00665C1D" w:rsidRDefault="00665C1D">
      <w:pPr>
        <w:rPr>
          <w:rFonts w:hint="eastAsia"/>
        </w:rPr>
      </w:pPr>
    </w:p>
    <w:p w14:paraId="0210B30F" w14:textId="77777777" w:rsidR="00665C1D" w:rsidRDefault="00665C1D">
      <w:pPr>
        <w:rPr>
          <w:rFonts w:hint="eastAsia"/>
        </w:rPr>
      </w:pPr>
      <w:r>
        <w:rPr>
          <w:rFonts w:hint="eastAsia"/>
        </w:rPr>
        <w:t xml:space="preserve">Fan Yunfang的国际影响力  </w:t>
      </w:r>
    </w:p>
    <w:p w14:paraId="02F82010" w14:textId="77777777" w:rsidR="00665C1D" w:rsidRDefault="00665C1D">
      <w:pPr>
        <w:rPr>
          <w:rFonts w:hint="eastAsia"/>
        </w:rPr>
      </w:pPr>
      <w:r>
        <w:rPr>
          <w:rFonts w:hint="eastAsia"/>
        </w:rPr>
        <w:t>作为一位活跃于国际舞台的艺术家，樊云芳的作品曾多次在世界各地的重要展览中展出。她的作品不仅受到艺术评论家的高度评价，也吸引了大量普通观众的关注。2018年，她在纽约现代艺术博物馆举办了个展《流动的边界》，该展览通过多媒体形式展示了她对全球化背景下文化交融现象的思考。樊云芳还积极参与公益事业，通过艺术项目帮助偏远地区的孩子接触艺术教育，为社会贡献自己的一份力量。</w:t>
      </w:r>
    </w:p>
    <w:p w14:paraId="1319CDC8" w14:textId="77777777" w:rsidR="00665C1D" w:rsidRDefault="00665C1D">
      <w:pPr>
        <w:rPr>
          <w:rFonts w:hint="eastAsia"/>
        </w:rPr>
      </w:pPr>
      <w:r>
        <w:rPr>
          <w:rFonts w:hint="eastAsia"/>
        </w:rPr>
        <w:t xml:space="preserve">  </w:t>
      </w:r>
    </w:p>
    <w:p w14:paraId="507AFF1B" w14:textId="77777777" w:rsidR="00665C1D" w:rsidRDefault="00665C1D">
      <w:pPr>
        <w:rPr>
          <w:rFonts w:hint="eastAsia"/>
        </w:rPr>
      </w:pPr>
    </w:p>
    <w:p w14:paraId="320DBAA0" w14:textId="77777777" w:rsidR="00665C1D" w:rsidRDefault="00665C1D">
      <w:pPr>
        <w:rPr>
          <w:rFonts w:hint="eastAsia"/>
        </w:rPr>
      </w:pPr>
      <w:r>
        <w:rPr>
          <w:rFonts w:hint="eastAsia"/>
        </w:rPr>
        <w:t xml:space="preserve">未来展望：Fan Yunfang的艺术之路  </w:t>
      </w:r>
    </w:p>
    <w:p w14:paraId="23437361" w14:textId="77777777" w:rsidR="00665C1D" w:rsidRDefault="00665C1D">
      <w:pPr>
        <w:rPr>
          <w:rFonts w:hint="eastAsia"/>
        </w:rPr>
      </w:pPr>
      <w:r>
        <w:rPr>
          <w:rFonts w:hint="eastAsia"/>
        </w:rPr>
        <w:t>尽管已经取得了诸多成就，樊云芳依然保持着对艺术的无限热情。她表示，未来的创作将继续围绕“融合”这一主题展开，同时也会尝试更多跨领域的合作，比如结合音乐、舞蹈等其他艺术形式，创造更加丰富多元的艺术体验。对于樊云芳来说，艺术不仅是表达自我的方式，更是一种沟通世界的语言。我们有理由相信，在接下来的日子里，Fan Yunfang会继续用她的作品感动更多的人，为艺术世界注入新的活力。</w:t>
      </w:r>
    </w:p>
    <w:p w14:paraId="49AE7FAF" w14:textId="77777777" w:rsidR="00665C1D" w:rsidRDefault="00665C1D">
      <w:pPr>
        <w:rPr>
          <w:rFonts w:hint="eastAsia"/>
        </w:rPr>
      </w:pPr>
    </w:p>
    <w:p w14:paraId="34CB47D6" w14:textId="77777777" w:rsidR="00665C1D" w:rsidRDefault="00665C1D">
      <w:pPr>
        <w:rPr>
          <w:rFonts w:hint="eastAsia"/>
        </w:rPr>
      </w:pPr>
      <w:r>
        <w:rPr>
          <w:rFonts w:hint="eastAsia"/>
        </w:rPr>
        <w:t>本文是由懂得生活网（dongdeshenghuo.com）为大家创作</w:t>
      </w:r>
    </w:p>
    <w:p w14:paraId="11B5F438" w14:textId="46653C68" w:rsidR="003F2CDF" w:rsidRDefault="003F2CDF"/>
    <w:sectPr w:rsidR="003F2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F"/>
    <w:rsid w:val="002C7852"/>
    <w:rsid w:val="003F2CDF"/>
    <w:rsid w:val="0066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1DC26-12E0-4FF6-A64A-F3BAD647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CDF"/>
    <w:rPr>
      <w:rFonts w:cstheme="majorBidi"/>
      <w:color w:val="2F5496" w:themeColor="accent1" w:themeShade="BF"/>
      <w:sz w:val="28"/>
      <w:szCs w:val="28"/>
    </w:rPr>
  </w:style>
  <w:style w:type="character" w:customStyle="1" w:styleId="50">
    <w:name w:val="标题 5 字符"/>
    <w:basedOn w:val="a0"/>
    <w:link w:val="5"/>
    <w:uiPriority w:val="9"/>
    <w:semiHidden/>
    <w:rsid w:val="003F2CDF"/>
    <w:rPr>
      <w:rFonts w:cstheme="majorBidi"/>
      <w:color w:val="2F5496" w:themeColor="accent1" w:themeShade="BF"/>
      <w:sz w:val="24"/>
    </w:rPr>
  </w:style>
  <w:style w:type="character" w:customStyle="1" w:styleId="60">
    <w:name w:val="标题 6 字符"/>
    <w:basedOn w:val="a0"/>
    <w:link w:val="6"/>
    <w:uiPriority w:val="9"/>
    <w:semiHidden/>
    <w:rsid w:val="003F2CDF"/>
    <w:rPr>
      <w:rFonts w:cstheme="majorBidi"/>
      <w:b/>
      <w:bCs/>
      <w:color w:val="2F5496" w:themeColor="accent1" w:themeShade="BF"/>
    </w:rPr>
  </w:style>
  <w:style w:type="character" w:customStyle="1" w:styleId="70">
    <w:name w:val="标题 7 字符"/>
    <w:basedOn w:val="a0"/>
    <w:link w:val="7"/>
    <w:uiPriority w:val="9"/>
    <w:semiHidden/>
    <w:rsid w:val="003F2CDF"/>
    <w:rPr>
      <w:rFonts w:cstheme="majorBidi"/>
      <w:b/>
      <w:bCs/>
      <w:color w:val="595959" w:themeColor="text1" w:themeTint="A6"/>
    </w:rPr>
  </w:style>
  <w:style w:type="character" w:customStyle="1" w:styleId="80">
    <w:name w:val="标题 8 字符"/>
    <w:basedOn w:val="a0"/>
    <w:link w:val="8"/>
    <w:uiPriority w:val="9"/>
    <w:semiHidden/>
    <w:rsid w:val="003F2CDF"/>
    <w:rPr>
      <w:rFonts w:cstheme="majorBidi"/>
      <w:color w:val="595959" w:themeColor="text1" w:themeTint="A6"/>
    </w:rPr>
  </w:style>
  <w:style w:type="character" w:customStyle="1" w:styleId="90">
    <w:name w:val="标题 9 字符"/>
    <w:basedOn w:val="a0"/>
    <w:link w:val="9"/>
    <w:uiPriority w:val="9"/>
    <w:semiHidden/>
    <w:rsid w:val="003F2CDF"/>
    <w:rPr>
      <w:rFonts w:eastAsiaTheme="majorEastAsia" w:cstheme="majorBidi"/>
      <w:color w:val="595959" w:themeColor="text1" w:themeTint="A6"/>
    </w:rPr>
  </w:style>
  <w:style w:type="paragraph" w:styleId="a3">
    <w:name w:val="Title"/>
    <w:basedOn w:val="a"/>
    <w:next w:val="a"/>
    <w:link w:val="a4"/>
    <w:uiPriority w:val="10"/>
    <w:qFormat/>
    <w:rsid w:val="003F2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CDF"/>
    <w:pPr>
      <w:spacing w:before="160"/>
      <w:jc w:val="center"/>
    </w:pPr>
    <w:rPr>
      <w:i/>
      <w:iCs/>
      <w:color w:val="404040" w:themeColor="text1" w:themeTint="BF"/>
    </w:rPr>
  </w:style>
  <w:style w:type="character" w:customStyle="1" w:styleId="a8">
    <w:name w:val="引用 字符"/>
    <w:basedOn w:val="a0"/>
    <w:link w:val="a7"/>
    <w:uiPriority w:val="29"/>
    <w:rsid w:val="003F2CDF"/>
    <w:rPr>
      <w:i/>
      <w:iCs/>
      <w:color w:val="404040" w:themeColor="text1" w:themeTint="BF"/>
    </w:rPr>
  </w:style>
  <w:style w:type="paragraph" w:styleId="a9">
    <w:name w:val="List Paragraph"/>
    <w:basedOn w:val="a"/>
    <w:uiPriority w:val="34"/>
    <w:qFormat/>
    <w:rsid w:val="003F2CDF"/>
    <w:pPr>
      <w:ind w:left="720"/>
      <w:contextualSpacing/>
    </w:pPr>
  </w:style>
  <w:style w:type="character" w:styleId="aa">
    <w:name w:val="Intense Emphasis"/>
    <w:basedOn w:val="a0"/>
    <w:uiPriority w:val="21"/>
    <w:qFormat/>
    <w:rsid w:val="003F2CDF"/>
    <w:rPr>
      <w:i/>
      <w:iCs/>
      <w:color w:val="2F5496" w:themeColor="accent1" w:themeShade="BF"/>
    </w:rPr>
  </w:style>
  <w:style w:type="paragraph" w:styleId="ab">
    <w:name w:val="Intense Quote"/>
    <w:basedOn w:val="a"/>
    <w:next w:val="a"/>
    <w:link w:val="ac"/>
    <w:uiPriority w:val="30"/>
    <w:qFormat/>
    <w:rsid w:val="003F2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CDF"/>
    <w:rPr>
      <w:i/>
      <w:iCs/>
      <w:color w:val="2F5496" w:themeColor="accent1" w:themeShade="BF"/>
    </w:rPr>
  </w:style>
  <w:style w:type="character" w:styleId="ad">
    <w:name w:val="Intense Reference"/>
    <w:basedOn w:val="a0"/>
    <w:uiPriority w:val="32"/>
    <w:qFormat/>
    <w:rsid w:val="003F2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