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45EA" w14:textId="77777777" w:rsidR="00CA3C3A" w:rsidRDefault="00CA3C3A">
      <w:pPr>
        <w:rPr>
          <w:rFonts w:hint="eastAsia"/>
        </w:rPr>
      </w:pPr>
    </w:p>
    <w:p w14:paraId="5AD79E55" w14:textId="77777777" w:rsidR="00CA3C3A" w:rsidRDefault="00CA3C3A">
      <w:pPr>
        <w:rPr>
          <w:rFonts w:hint="eastAsia"/>
        </w:rPr>
      </w:pPr>
      <w:r>
        <w:rPr>
          <w:rFonts w:hint="eastAsia"/>
        </w:rPr>
        <w:t>概的拼音是什么</w:t>
      </w:r>
    </w:p>
    <w:p w14:paraId="282F87E9" w14:textId="77777777" w:rsidR="00CA3C3A" w:rsidRDefault="00CA3C3A">
      <w:pPr>
        <w:rPr>
          <w:rFonts w:hint="eastAsia"/>
        </w:rPr>
      </w:pPr>
      <w:r>
        <w:rPr>
          <w:rFonts w:hint="eastAsia"/>
        </w:rPr>
        <w:t>“概”字的拼音是“gài”。在汉语中，它是一个多义词，通常用来表示大概、大略的情况或者是事物的总括。例如，“概貌”指的是事物的大致面貌，“概括”则是指对事物进行最后的总结提炼出其主要方面。</w:t>
      </w:r>
    </w:p>
    <w:p w14:paraId="6B494ADC" w14:textId="77777777" w:rsidR="00CA3C3A" w:rsidRDefault="00CA3C3A">
      <w:pPr>
        <w:rPr>
          <w:rFonts w:hint="eastAsia"/>
        </w:rPr>
      </w:pPr>
    </w:p>
    <w:p w14:paraId="5AA81C0B" w14:textId="77777777" w:rsidR="00CA3C3A" w:rsidRDefault="00CA3C3A">
      <w:pPr>
        <w:rPr>
          <w:rFonts w:hint="eastAsia"/>
        </w:rPr>
      </w:pPr>
    </w:p>
    <w:p w14:paraId="48FA141D" w14:textId="77777777" w:rsidR="00CA3C3A" w:rsidRDefault="00CA3C3A">
      <w:pPr>
        <w:rPr>
          <w:rFonts w:hint="eastAsia"/>
        </w:rPr>
      </w:pPr>
      <w:r>
        <w:rPr>
          <w:rFonts w:hint="eastAsia"/>
        </w:rPr>
        <w:t>概字的意义及其使用</w:t>
      </w:r>
    </w:p>
    <w:p w14:paraId="3178E083" w14:textId="77777777" w:rsidR="00CA3C3A" w:rsidRDefault="00CA3C3A">
      <w:pPr>
        <w:rPr>
          <w:rFonts w:hint="eastAsia"/>
        </w:rPr>
      </w:pPr>
      <w:r>
        <w:rPr>
          <w:rFonts w:hint="eastAsia"/>
        </w:rPr>
        <w:t>除了上述提到的意思之外，“概”还常用于表示一律、无例外的意思，如“一概而论”，意味着对不同的事物不做区分地采用相同的态度或处理方法。在统计学领域，“概率”是指某一随机事件发生的可能性大小，是衡量某个结果出现的可能性的一个数值指标。由此可见，“概”字不仅在日常生活中被广泛应用，同时也在专业术语中占有一席之地。</w:t>
      </w:r>
    </w:p>
    <w:p w14:paraId="79BC6770" w14:textId="77777777" w:rsidR="00CA3C3A" w:rsidRDefault="00CA3C3A">
      <w:pPr>
        <w:rPr>
          <w:rFonts w:hint="eastAsia"/>
        </w:rPr>
      </w:pPr>
    </w:p>
    <w:p w14:paraId="640AC1C8" w14:textId="77777777" w:rsidR="00CA3C3A" w:rsidRDefault="00CA3C3A">
      <w:pPr>
        <w:rPr>
          <w:rFonts w:hint="eastAsia"/>
        </w:rPr>
      </w:pPr>
    </w:p>
    <w:p w14:paraId="52F93397" w14:textId="77777777" w:rsidR="00CA3C3A" w:rsidRDefault="00CA3C3A">
      <w:pPr>
        <w:rPr>
          <w:rFonts w:hint="eastAsia"/>
        </w:rPr>
      </w:pPr>
      <w:r>
        <w:rPr>
          <w:rFonts w:hint="eastAsia"/>
        </w:rPr>
        <w:t>概字的文化背景与历史渊源</w:t>
      </w:r>
    </w:p>
    <w:p w14:paraId="68B3389E" w14:textId="77777777" w:rsidR="00CA3C3A" w:rsidRDefault="00CA3C3A">
      <w:pPr>
        <w:rPr>
          <w:rFonts w:hint="eastAsia"/>
        </w:rPr>
      </w:pPr>
      <w:r>
        <w:rPr>
          <w:rFonts w:hint="eastAsia"/>
        </w:rPr>
        <w:t>追溯“概”字的历史，我们可以发现它具有深厚的文化背景和悠久的历史渊源。从古代文献到现代作品，“概”字通过各种形式展现了自己的生命力。在古汉语中，“概”最初来源于一种度量工具，用以平整粮食等物品，这与后来引申出的“统一标准”、“总体”的意思有着密切的联系。随着时间的发展，这个字的含义逐渐丰富起来，并且融入到了更为广泛的语言环境之中。</w:t>
      </w:r>
    </w:p>
    <w:p w14:paraId="34A9E856" w14:textId="77777777" w:rsidR="00CA3C3A" w:rsidRDefault="00CA3C3A">
      <w:pPr>
        <w:rPr>
          <w:rFonts w:hint="eastAsia"/>
        </w:rPr>
      </w:pPr>
    </w:p>
    <w:p w14:paraId="2574BBD5" w14:textId="77777777" w:rsidR="00CA3C3A" w:rsidRDefault="00CA3C3A">
      <w:pPr>
        <w:rPr>
          <w:rFonts w:hint="eastAsia"/>
        </w:rPr>
      </w:pPr>
    </w:p>
    <w:p w14:paraId="36C34E44" w14:textId="77777777" w:rsidR="00CA3C3A" w:rsidRDefault="00CA3C3A">
      <w:pPr>
        <w:rPr>
          <w:rFonts w:hint="eastAsia"/>
        </w:rPr>
      </w:pPr>
      <w:r>
        <w:rPr>
          <w:rFonts w:hint="eastAsia"/>
        </w:rPr>
        <w:t>概字在现代社会中的应用</w:t>
      </w:r>
    </w:p>
    <w:p w14:paraId="60CC1757" w14:textId="77777777" w:rsidR="00CA3C3A" w:rsidRDefault="00CA3C3A">
      <w:pPr>
        <w:rPr>
          <w:rFonts w:hint="eastAsia"/>
        </w:rPr>
      </w:pPr>
      <w:r>
        <w:rPr>
          <w:rFonts w:hint="eastAsia"/>
        </w:rPr>
        <w:t>在现代社会中，“概”字的应用非常广泛，无论是在学术研究、新闻报道还是日常生活交流中都能见到它的身影。尤其是在信息爆炸的时代背景下，快速准确地获取信息变得尤为重要，“概括”能力因此成为了人们必须掌握的一项基本技能。良好的概括能力可以帮助我们更高效地理解知识、传达信息以及解决问题。</w:t>
      </w:r>
    </w:p>
    <w:p w14:paraId="2510E351" w14:textId="77777777" w:rsidR="00CA3C3A" w:rsidRDefault="00CA3C3A">
      <w:pPr>
        <w:rPr>
          <w:rFonts w:hint="eastAsia"/>
        </w:rPr>
      </w:pPr>
    </w:p>
    <w:p w14:paraId="137EB553" w14:textId="77777777" w:rsidR="00CA3C3A" w:rsidRDefault="00CA3C3A">
      <w:pPr>
        <w:rPr>
          <w:rFonts w:hint="eastAsia"/>
        </w:rPr>
      </w:pPr>
    </w:p>
    <w:p w14:paraId="137BE754" w14:textId="77777777" w:rsidR="00CA3C3A" w:rsidRDefault="00CA3C3A">
      <w:pPr>
        <w:rPr>
          <w:rFonts w:hint="eastAsia"/>
        </w:rPr>
      </w:pPr>
      <w:r>
        <w:rPr>
          <w:rFonts w:hint="eastAsia"/>
        </w:rPr>
        <w:t>如何正确学习和使用概字</w:t>
      </w:r>
    </w:p>
    <w:p w14:paraId="0BA894B6" w14:textId="77777777" w:rsidR="00CA3C3A" w:rsidRDefault="00CA3C3A">
      <w:pPr>
        <w:rPr>
          <w:rFonts w:hint="eastAsia"/>
        </w:rPr>
      </w:pPr>
      <w:r>
        <w:rPr>
          <w:rFonts w:hint="eastAsia"/>
        </w:rPr>
        <w:t>对于想要学好汉语的人来说，理解和掌握“概”字的正确发音及用法是非常重要的一步。首先应该熟悉其基本含义和常见搭配，然后通过阅读不同类型的文本加深对其语境意义的理解。同时，积极练习写作也能有效提高对该字的实际运用能力。值得注意的是，在使用过程中要注意避免因一概而论而导致的误解，确保表达的准确性和恰当性。</w:t>
      </w:r>
    </w:p>
    <w:p w14:paraId="730541F2" w14:textId="77777777" w:rsidR="00CA3C3A" w:rsidRDefault="00CA3C3A">
      <w:pPr>
        <w:rPr>
          <w:rFonts w:hint="eastAsia"/>
        </w:rPr>
      </w:pPr>
    </w:p>
    <w:p w14:paraId="780A11A6" w14:textId="77777777" w:rsidR="00CA3C3A" w:rsidRDefault="00CA3C3A">
      <w:pPr>
        <w:rPr>
          <w:rFonts w:hint="eastAsia"/>
        </w:rPr>
      </w:pPr>
    </w:p>
    <w:p w14:paraId="745AA8C3" w14:textId="77777777" w:rsidR="00CA3C3A" w:rsidRDefault="00CA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2F55C" w14:textId="35540BEF" w:rsidR="00355CB2" w:rsidRDefault="00355CB2"/>
    <w:sectPr w:rsidR="0035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B2"/>
    <w:rsid w:val="002C7852"/>
    <w:rsid w:val="00355CB2"/>
    <w:rsid w:val="00C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C527-5031-410A-A6FF-87B306A7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