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902C" w14:textId="77777777" w:rsidR="004C7EA1" w:rsidRDefault="004C7EA1">
      <w:pPr>
        <w:rPr>
          <w:rFonts w:hint="eastAsia"/>
        </w:rPr>
      </w:pPr>
      <w:r>
        <w:rPr>
          <w:rFonts w:hint="eastAsia"/>
        </w:rPr>
        <w:t>棱镜的拼音怎么写的</w:t>
      </w:r>
    </w:p>
    <w:p w14:paraId="355C0997" w14:textId="77777777" w:rsidR="004C7EA1" w:rsidRDefault="004C7EA1">
      <w:pPr>
        <w:rPr>
          <w:rFonts w:hint="eastAsia"/>
        </w:rPr>
      </w:pPr>
      <w:r>
        <w:rPr>
          <w:rFonts w:hint="eastAsia"/>
        </w:rPr>
        <w:t>在汉语拼音中，"棱镜"这个词被拼写为 "léng jìng"。这个词语是由两个汉字组成的复合词，每个字都有其独特的含义和发音。首先来了解“棱”字，“棱”的拼音是 “léng”，它通常指的是物体上不同面相交的线，比如多面体的边或角。接着是“镜”字，它的拼音是 “jìng”，一般指的是一种能够反射出清晰影像的表面，最常见的就是玻璃制成的镜子。</w:t>
      </w:r>
    </w:p>
    <w:p w14:paraId="4A53DE3B" w14:textId="77777777" w:rsidR="004C7EA1" w:rsidRDefault="004C7EA1">
      <w:pPr>
        <w:rPr>
          <w:rFonts w:hint="eastAsia"/>
        </w:rPr>
      </w:pPr>
    </w:p>
    <w:p w14:paraId="15598EF2" w14:textId="77777777" w:rsidR="004C7EA1" w:rsidRDefault="004C7EA1">
      <w:pPr>
        <w:rPr>
          <w:rFonts w:hint="eastAsia"/>
        </w:rPr>
      </w:pPr>
    </w:p>
    <w:p w14:paraId="162E6A8D" w14:textId="77777777" w:rsidR="004C7EA1" w:rsidRDefault="004C7EA1">
      <w:pPr>
        <w:rPr>
          <w:rFonts w:hint="eastAsia"/>
        </w:rPr>
      </w:pPr>
      <w:r>
        <w:rPr>
          <w:rFonts w:hint="eastAsia"/>
        </w:rPr>
        <w:t>棱镜的历史与文化意义</w:t>
      </w:r>
    </w:p>
    <w:p w14:paraId="43C10E85" w14:textId="77777777" w:rsidR="004C7EA1" w:rsidRDefault="004C7EA1">
      <w:pPr>
        <w:rPr>
          <w:rFonts w:hint="eastAsia"/>
        </w:rPr>
      </w:pPr>
      <w:r>
        <w:rPr>
          <w:rFonts w:hint="eastAsia"/>
        </w:rPr>
        <w:t>从历史上看，棱镜不仅是科学仪器，还承载了一定的文化意义。在中国古代，人们对于光学现象有着朴素的认识，而西方科学家如牛顿则通过棱镜实验发现了白光可以分解成七色光谱，这是光学研究的一个重大突破。在艺术领域，棱镜象征着多样性与统一性，如同社会中的个体虽然各有特色，但共同构成了丰富多彩的世界。在文学作品里，棱镜也常常被用来比喻复杂的人性和多角度看待问题的方式。</w:t>
      </w:r>
    </w:p>
    <w:p w14:paraId="7C9038FD" w14:textId="77777777" w:rsidR="004C7EA1" w:rsidRDefault="004C7EA1">
      <w:pPr>
        <w:rPr>
          <w:rFonts w:hint="eastAsia"/>
        </w:rPr>
      </w:pPr>
    </w:p>
    <w:p w14:paraId="19368BD7" w14:textId="77777777" w:rsidR="004C7EA1" w:rsidRDefault="004C7EA1">
      <w:pPr>
        <w:rPr>
          <w:rFonts w:hint="eastAsia"/>
        </w:rPr>
      </w:pPr>
    </w:p>
    <w:p w14:paraId="6CA8B233" w14:textId="77777777" w:rsidR="004C7EA1" w:rsidRDefault="004C7EA1">
      <w:pPr>
        <w:rPr>
          <w:rFonts w:hint="eastAsia"/>
        </w:rPr>
      </w:pPr>
      <w:r>
        <w:rPr>
          <w:rFonts w:hint="eastAsia"/>
        </w:rPr>
        <w:t>棱镜的工作原理</w:t>
      </w:r>
    </w:p>
    <w:p w14:paraId="4A68C3F7" w14:textId="77777777" w:rsidR="004C7EA1" w:rsidRDefault="004C7EA1">
      <w:pPr>
        <w:rPr>
          <w:rFonts w:hint="eastAsia"/>
        </w:rPr>
      </w:pPr>
      <w:r>
        <w:rPr>
          <w:rFonts w:hint="eastAsia"/>
        </w:rPr>
        <w:t>当提到棱镜的功能时，我们不能不提及它的工作原理。光线进入棱镜后会发生折射，即改变传播方向的现象。由于棱镜的不同面之间的夹角，光线在通过棱镜时会再次发生折射，并且因为不同颜色（波长）的光具有不同的折射率，所以白光会被分解成多种颜色，形成所谓的光谱。这一特性使得棱镜成为光谱分析、激光技术以及其他许多光学应用的重要工具。</w:t>
      </w:r>
    </w:p>
    <w:p w14:paraId="23EFDA98" w14:textId="77777777" w:rsidR="004C7EA1" w:rsidRDefault="004C7EA1">
      <w:pPr>
        <w:rPr>
          <w:rFonts w:hint="eastAsia"/>
        </w:rPr>
      </w:pPr>
    </w:p>
    <w:p w14:paraId="2DA16C5F" w14:textId="77777777" w:rsidR="004C7EA1" w:rsidRDefault="004C7EA1">
      <w:pPr>
        <w:rPr>
          <w:rFonts w:hint="eastAsia"/>
        </w:rPr>
      </w:pPr>
    </w:p>
    <w:p w14:paraId="0A2880FB" w14:textId="77777777" w:rsidR="004C7EA1" w:rsidRDefault="004C7EA1">
      <w:pPr>
        <w:rPr>
          <w:rFonts w:hint="eastAsia"/>
        </w:rPr>
      </w:pPr>
      <w:r>
        <w:rPr>
          <w:rFonts w:hint="eastAsia"/>
        </w:rPr>
        <w:t>现代生活中棱镜的应用</w:t>
      </w:r>
    </w:p>
    <w:p w14:paraId="52FBC7B0" w14:textId="77777777" w:rsidR="004C7EA1" w:rsidRDefault="004C7EA1">
      <w:pPr>
        <w:rPr>
          <w:rFonts w:hint="eastAsia"/>
        </w:rPr>
      </w:pPr>
      <w:r>
        <w:rPr>
          <w:rFonts w:hint="eastAsia"/>
        </w:rPr>
        <w:t>在当今科技高度发达的社会中，棱镜的应用无处不在。它们被广泛应用于摄影、显微镜、望远镜等光学设备中，以提高图像的质量和清晰度。在通信领域，光纤传输利用了全内反射原理，这与棱镜的作用机制相似。棱镜也被用于医疗诊断设备，例如内窥镜，帮助医生更精确地观察人体内部结构。不仅如此，棱镜还在珠宝设计、装饰艺术等方面发挥着独特的作用，赋予物品更加迷人的光彩。</w:t>
      </w:r>
    </w:p>
    <w:p w14:paraId="501B39B4" w14:textId="77777777" w:rsidR="004C7EA1" w:rsidRDefault="004C7EA1">
      <w:pPr>
        <w:rPr>
          <w:rFonts w:hint="eastAsia"/>
        </w:rPr>
      </w:pPr>
    </w:p>
    <w:p w14:paraId="66799AEF" w14:textId="77777777" w:rsidR="004C7EA1" w:rsidRDefault="004C7EA1">
      <w:pPr>
        <w:rPr>
          <w:rFonts w:hint="eastAsia"/>
        </w:rPr>
      </w:pPr>
    </w:p>
    <w:p w14:paraId="581C2D57" w14:textId="77777777" w:rsidR="004C7EA1" w:rsidRDefault="004C7EA1">
      <w:pPr>
        <w:rPr>
          <w:rFonts w:hint="eastAsia"/>
        </w:rPr>
      </w:pPr>
      <w:r>
        <w:rPr>
          <w:rFonts w:hint="eastAsia"/>
        </w:rPr>
        <w:t>最后的总结</w:t>
      </w:r>
    </w:p>
    <w:p w14:paraId="5EA73A44" w14:textId="77777777" w:rsidR="004C7EA1" w:rsidRDefault="004C7EA1">
      <w:pPr>
        <w:rPr>
          <w:rFonts w:hint="eastAsia"/>
        </w:rPr>
      </w:pPr>
      <w:r>
        <w:rPr>
          <w:rFonts w:hint="eastAsia"/>
        </w:rPr>
        <w:t>“棱镜”的拼音是 “léng jìng”。作为一种重要的光学元件，棱镜不仅在科学研究和技术应用方面扮演着不可或缺的角色，而且在文化和艺术表达上也有着深远的影响。随着科学技术的发展，相信棱镜在未来还将继续拓展其应用范围，为人类带来更多的便利和惊喜。</w:t>
      </w:r>
    </w:p>
    <w:p w14:paraId="6F6200E4" w14:textId="77777777" w:rsidR="004C7EA1" w:rsidRDefault="004C7EA1">
      <w:pPr>
        <w:rPr>
          <w:rFonts w:hint="eastAsia"/>
        </w:rPr>
      </w:pPr>
    </w:p>
    <w:p w14:paraId="49DDBFB8" w14:textId="77777777" w:rsidR="004C7EA1" w:rsidRDefault="004C7EA1">
      <w:pPr>
        <w:rPr>
          <w:rFonts w:hint="eastAsia"/>
        </w:rPr>
      </w:pPr>
      <w:r>
        <w:rPr>
          <w:rFonts w:hint="eastAsia"/>
        </w:rPr>
        <w:t>本文是由懂得生活网（dongdeshenghuo.com）为大家创作</w:t>
      </w:r>
    </w:p>
    <w:p w14:paraId="21F140B9" w14:textId="1DC92D5B" w:rsidR="00E6063A" w:rsidRDefault="00E6063A"/>
    <w:sectPr w:rsidR="00E60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3A"/>
    <w:rsid w:val="002C7852"/>
    <w:rsid w:val="004C7EA1"/>
    <w:rsid w:val="00E6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68890-ACEE-491F-8B10-1281AC69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63A"/>
    <w:rPr>
      <w:rFonts w:cstheme="majorBidi"/>
      <w:color w:val="2F5496" w:themeColor="accent1" w:themeShade="BF"/>
      <w:sz w:val="28"/>
      <w:szCs w:val="28"/>
    </w:rPr>
  </w:style>
  <w:style w:type="character" w:customStyle="1" w:styleId="50">
    <w:name w:val="标题 5 字符"/>
    <w:basedOn w:val="a0"/>
    <w:link w:val="5"/>
    <w:uiPriority w:val="9"/>
    <w:semiHidden/>
    <w:rsid w:val="00E6063A"/>
    <w:rPr>
      <w:rFonts w:cstheme="majorBidi"/>
      <w:color w:val="2F5496" w:themeColor="accent1" w:themeShade="BF"/>
      <w:sz w:val="24"/>
    </w:rPr>
  </w:style>
  <w:style w:type="character" w:customStyle="1" w:styleId="60">
    <w:name w:val="标题 6 字符"/>
    <w:basedOn w:val="a0"/>
    <w:link w:val="6"/>
    <w:uiPriority w:val="9"/>
    <w:semiHidden/>
    <w:rsid w:val="00E6063A"/>
    <w:rPr>
      <w:rFonts w:cstheme="majorBidi"/>
      <w:b/>
      <w:bCs/>
      <w:color w:val="2F5496" w:themeColor="accent1" w:themeShade="BF"/>
    </w:rPr>
  </w:style>
  <w:style w:type="character" w:customStyle="1" w:styleId="70">
    <w:name w:val="标题 7 字符"/>
    <w:basedOn w:val="a0"/>
    <w:link w:val="7"/>
    <w:uiPriority w:val="9"/>
    <w:semiHidden/>
    <w:rsid w:val="00E6063A"/>
    <w:rPr>
      <w:rFonts w:cstheme="majorBidi"/>
      <w:b/>
      <w:bCs/>
      <w:color w:val="595959" w:themeColor="text1" w:themeTint="A6"/>
    </w:rPr>
  </w:style>
  <w:style w:type="character" w:customStyle="1" w:styleId="80">
    <w:name w:val="标题 8 字符"/>
    <w:basedOn w:val="a0"/>
    <w:link w:val="8"/>
    <w:uiPriority w:val="9"/>
    <w:semiHidden/>
    <w:rsid w:val="00E6063A"/>
    <w:rPr>
      <w:rFonts w:cstheme="majorBidi"/>
      <w:color w:val="595959" w:themeColor="text1" w:themeTint="A6"/>
    </w:rPr>
  </w:style>
  <w:style w:type="character" w:customStyle="1" w:styleId="90">
    <w:name w:val="标题 9 字符"/>
    <w:basedOn w:val="a0"/>
    <w:link w:val="9"/>
    <w:uiPriority w:val="9"/>
    <w:semiHidden/>
    <w:rsid w:val="00E6063A"/>
    <w:rPr>
      <w:rFonts w:eastAsiaTheme="majorEastAsia" w:cstheme="majorBidi"/>
      <w:color w:val="595959" w:themeColor="text1" w:themeTint="A6"/>
    </w:rPr>
  </w:style>
  <w:style w:type="paragraph" w:styleId="a3">
    <w:name w:val="Title"/>
    <w:basedOn w:val="a"/>
    <w:next w:val="a"/>
    <w:link w:val="a4"/>
    <w:uiPriority w:val="10"/>
    <w:qFormat/>
    <w:rsid w:val="00E60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63A"/>
    <w:pPr>
      <w:spacing w:before="160"/>
      <w:jc w:val="center"/>
    </w:pPr>
    <w:rPr>
      <w:i/>
      <w:iCs/>
      <w:color w:val="404040" w:themeColor="text1" w:themeTint="BF"/>
    </w:rPr>
  </w:style>
  <w:style w:type="character" w:customStyle="1" w:styleId="a8">
    <w:name w:val="引用 字符"/>
    <w:basedOn w:val="a0"/>
    <w:link w:val="a7"/>
    <w:uiPriority w:val="29"/>
    <w:rsid w:val="00E6063A"/>
    <w:rPr>
      <w:i/>
      <w:iCs/>
      <w:color w:val="404040" w:themeColor="text1" w:themeTint="BF"/>
    </w:rPr>
  </w:style>
  <w:style w:type="paragraph" w:styleId="a9">
    <w:name w:val="List Paragraph"/>
    <w:basedOn w:val="a"/>
    <w:uiPriority w:val="34"/>
    <w:qFormat/>
    <w:rsid w:val="00E6063A"/>
    <w:pPr>
      <w:ind w:left="720"/>
      <w:contextualSpacing/>
    </w:pPr>
  </w:style>
  <w:style w:type="character" w:styleId="aa">
    <w:name w:val="Intense Emphasis"/>
    <w:basedOn w:val="a0"/>
    <w:uiPriority w:val="21"/>
    <w:qFormat/>
    <w:rsid w:val="00E6063A"/>
    <w:rPr>
      <w:i/>
      <w:iCs/>
      <w:color w:val="2F5496" w:themeColor="accent1" w:themeShade="BF"/>
    </w:rPr>
  </w:style>
  <w:style w:type="paragraph" w:styleId="ab">
    <w:name w:val="Intense Quote"/>
    <w:basedOn w:val="a"/>
    <w:next w:val="a"/>
    <w:link w:val="ac"/>
    <w:uiPriority w:val="30"/>
    <w:qFormat/>
    <w:rsid w:val="00E60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63A"/>
    <w:rPr>
      <w:i/>
      <w:iCs/>
      <w:color w:val="2F5496" w:themeColor="accent1" w:themeShade="BF"/>
    </w:rPr>
  </w:style>
  <w:style w:type="character" w:styleId="ad">
    <w:name w:val="Intense Reference"/>
    <w:basedOn w:val="a0"/>
    <w:uiPriority w:val="32"/>
    <w:qFormat/>
    <w:rsid w:val="00E60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