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C5C3" w14:textId="77777777" w:rsidR="00A6146A" w:rsidRDefault="00A6146A">
      <w:pPr>
        <w:rPr>
          <w:rFonts w:hint="eastAsia"/>
        </w:rPr>
      </w:pPr>
    </w:p>
    <w:p w14:paraId="5582D453" w14:textId="77777777" w:rsidR="00A6146A" w:rsidRDefault="00A6146A">
      <w:pPr>
        <w:rPr>
          <w:rFonts w:hint="eastAsia"/>
        </w:rPr>
      </w:pPr>
      <w:r>
        <w:rPr>
          <w:rFonts w:hint="eastAsia"/>
        </w:rPr>
        <w:t>棘龙的拼音</w:t>
      </w:r>
    </w:p>
    <w:p w14:paraId="1C2127AE" w14:textId="77777777" w:rsidR="00A6146A" w:rsidRDefault="00A6146A">
      <w:pPr>
        <w:rPr>
          <w:rFonts w:hint="eastAsia"/>
        </w:rPr>
      </w:pPr>
      <w:r>
        <w:rPr>
          <w:rFonts w:hint="eastAsia"/>
        </w:rPr>
        <w:t>棘龙，在汉语中的拼音为“jí lóng”。这个名字直接反映了这种古老生物最为显著的特征之一：其背部高耸、帆状结构的存在，仿佛是大自然赋予它的一种独特装饰。作为生活在大约1.1亿年前的白垩纪时期的掠食者，棘龙不仅以其独特的外形引人注目，而且在古生物学研究中占有重要地位。</w:t>
      </w:r>
    </w:p>
    <w:p w14:paraId="6259DFC6" w14:textId="77777777" w:rsidR="00A6146A" w:rsidRDefault="00A6146A">
      <w:pPr>
        <w:rPr>
          <w:rFonts w:hint="eastAsia"/>
        </w:rPr>
      </w:pPr>
    </w:p>
    <w:p w14:paraId="3C4BA237" w14:textId="77777777" w:rsidR="00A6146A" w:rsidRDefault="00A6146A">
      <w:pPr>
        <w:rPr>
          <w:rFonts w:hint="eastAsia"/>
        </w:rPr>
      </w:pPr>
    </w:p>
    <w:p w14:paraId="1C1F9AC9" w14:textId="77777777" w:rsidR="00A6146A" w:rsidRDefault="00A6146A">
      <w:pPr>
        <w:rPr>
          <w:rFonts w:hint="eastAsia"/>
        </w:rPr>
      </w:pPr>
      <w:r>
        <w:rPr>
          <w:rFonts w:hint="eastAsia"/>
        </w:rPr>
        <w:t>发现与命名</w:t>
      </w:r>
    </w:p>
    <w:p w14:paraId="19562FEF" w14:textId="77777777" w:rsidR="00A6146A" w:rsidRDefault="00A6146A">
      <w:pPr>
        <w:rPr>
          <w:rFonts w:hint="eastAsia"/>
        </w:rPr>
      </w:pPr>
      <w:r>
        <w:rPr>
          <w:rFonts w:hint="eastAsia"/>
        </w:rPr>
        <w:t>棘龙最早于20世纪初由德国古生物学家恩斯特·斯特莫（Ernst Stromer）发现，并被正式命名为Spinosaurus aegyptiacus，意为“埃及的有刺蜥蜴”。然而，由于二战期间原化石的毁坏，对于棘龙的认识经历了长时间的停滞。直到近年来，随着新化石材料的发现和技术的进步，科学家们对这一神秘物种的理解才有了突破性的进展。</w:t>
      </w:r>
    </w:p>
    <w:p w14:paraId="48155AF8" w14:textId="77777777" w:rsidR="00A6146A" w:rsidRDefault="00A6146A">
      <w:pPr>
        <w:rPr>
          <w:rFonts w:hint="eastAsia"/>
        </w:rPr>
      </w:pPr>
    </w:p>
    <w:p w14:paraId="6B03637E" w14:textId="77777777" w:rsidR="00A6146A" w:rsidRDefault="00A6146A">
      <w:pPr>
        <w:rPr>
          <w:rFonts w:hint="eastAsia"/>
        </w:rPr>
      </w:pPr>
    </w:p>
    <w:p w14:paraId="13E14116" w14:textId="77777777" w:rsidR="00A6146A" w:rsidRDefault="00A6146A">
      <w:pPr>
        <w:rPr>
          <w:rFonts w:hint="eastAsia"/>
        </w:rPr>
      </w:pPr>
      <w:r>
        <w:rPr>
          <w:rFonts w:hint="eastAsia"/>
        </w:rPr>
        <w:t>解剖学特征</w:t>
      </w:r>
    </w:p>
    <w:p w14:paraId="3B16D16F" w14:textId="77777777" w:rsidR="00A6146A" w:rsidRDefault="00A6146A">
      <w:pPr>
        <w:rPr>
          <w:rFonts w:hint="eastAsia"/>
        </w:rPr>
      </w:pPr>
      <w:r>
        <w:rPr>
          <w:rFonts w:hint="eastAsia"/>
        </w:rPr>
        <w:t>棘龙最引人注目的特征无疑是那条长达两米的帆状背脊，它由延伸的椎骨支撑，覆盖着皮肤和肌肉组织。虽然最初认为这个结构用于体温调节，但现在的研究表明，它可能还起到了展示或储存脂肪的作用。棘龙拥有长而窄的吻部，类似现代鳄鱼，适合捕捉鱼类和其他水生动物，这表明它们是一种半水生生活的恐龙。</w:t>
      </w:r>
    </w:p>
    <w:p w14:paraId="00D88866" w14:textId="77777777" w:rsidR="00A6146A" w:rsidRDefault="00A6146A">
      <w:pPr>
        <w:rPr>
          <w:rFonts w:hint="eastAsia"/>
        </w:rPr>
      </w:pPr>
    </w:p>
    <w:p w14:paraId="1C2F6F49" w14:textId="77777777" w:rsidR="00A6146A" w:rsidRDefault="00A6146A">
      <w:pPr>
        <w:rPr>
          <w:rFonts w:hint="eastAsia"/>
        </w:rPr>
      </w:pPr>
    </w:p>
    <w:p w14:paraId="6F2D53B6" w14:textId="77777777" w:rsidR="00A6146A" w:rsidRDefault="00A6146A">
      <w:pPr>
        <w:rPr>
          <w:rFonts w:hint="eastAsia"/>
        </w:rPr>
      </w:pPr>
      <w:r>
        <w:rPr>
          <w:rFonts w:hint="eastAsia"/>
        </w:rPr>
        <w:t>生活方式与生态环境</w:t>
      </w:r>
    </w:p>
    <w:p w14:paraId="3E586425" w14:textId="77777777" w:rsidR="00A6146A" w:rsidRDefault="00A6146A">
      <w:pPr>
        <w:rPr>
          <w:rFonts w:hint="eastAsia"/>
        </w:rPr>
      </w:pPr>
      <w:r>
        <w:rPr>
          <w:rFonts w:hint="eastAsia"/>
        </w:rPr>
        <w:t>不同于其他大型肉食性恐龙，棘龙似乎更倾向于水边生活，可能是为了适应资源丰富的河流和湖泊环境。它的四肢结构适合游泳，尾巴强壮有力，能够像现代鳄鱼一样推动身体前进。通过分析牙齿成分和胃内容物，科学家推测棘龙主要以鱼类为食，但也可能捕猎小型陆地动物，显示了其广泛的饮食习惯。</w:t>
      </w:r>
    </w:p>
    <w:p w14:paraId="79DFB4C7" w14:textId="77777777" w:rsidR="00A6146A" w:rsidRDefault="00A6146A">
      <w:pPr>
        <w:rPr>
          <w:rFonts w:hint="eastAsia"/>
        </w:rPr>
      </w:pPr>
    </w:p>
    <w:p w14:paraId="788801B6" w14:textId="77777777" w:rsidR="00A6146A" w:rsidRDefault="00A6146A">
      <w:pPr>
        <w:rPr>
          <w:rFonts w:hint="eastAsia"/>
        </w:rPr>
      </w:pPr>
    </w:p>
    <w:p w14:paraId="39D01EB6" w14:textId="77777777" w:rsidR="00A6146A" w:rsidRDefault="00A6146A">
      <w:pPr>
        <w:rPr>
          <w:rFonts w:hint="eastAsia"/>
        </w:rPr>
      </w:pPr>
      <w:r>
        <w:rPr>
          <w:rFonts w:hint="eastAsia"/>
        </w:rPr>
        <w:t>科学意义与文化影响</w:t>
      </w:r>
    </w:p>
    <w:p w14:paraId="59D27AD7" w14:textId="77777777" w:rsidR="00A6146A" w:rsidRDefault="00A6146A">
      <w:pPr>
        <w:rPr>
          <w:rFonts w:hint="eastAsia"/>
        </w:rPr>
      </w:pPr>
      <w:r>
        <w:rPr>
          <w:rFonts w:hint="eastAsia"/>
        </w:rPr>
        <w:t>棘龙的研究不仅增进了我们对史前世界的了解，也为探讨恐龙与环境之间的相互作用提供了新的视角。棘龙的形象经常出现在电影、书籍以及各种媒体中，成为公众心中最具代表性的恐龙之一。尽管如此，关于棘龙还有许多未解之谜等待科学家们去探索，包括其确切的生活习性和灭绝原因等。</w:t>
      </w:r>
    </w:p>
    <w:p w14:paraId="1B27FDF3" w14:textId="77777777" w:rsidR="00A6146A" w:rsidRDefault="00A6146A">
      <w:pPr>
        <w:rPr>
          <w:rFonts w:hint="eastAsia"/>
        </w:rPr>
      </w:pPr>
    </w:p>
    <w:p w14:paraId="636C558A" w14:textId="77777777" w:rsidR="00A6146A" w:rsidRDefault="00A6146A">
      <w:pPr>
        <w:rPr>
          <w:rFonts w:hint="eastAsia"/>
        </w:rPr>
      </w:pPr>
    </w:p>
    <w:p w14:paraId="32E82CBC" w14:textId="77777777" w:rsidR="00A6146A" w:rsidRDefault="00A61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0DD4A" w14:textId="692B083E" w:rsidR="003E2B57" w:rsidRDefault="003E2B57"/>
    <w:sectPr w:rsidR="003E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57"/>
    <w:rsid w:val="002C7852"/>
    <w:rsid w:val="003E2B57"/>
    <w:rsid w:val="00A6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E4291-D89A-43FA-AA6D-49BE9E48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