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D51E" w14:textId="77777777" w:rsidR="004F41F1" w:rsidRDefault="004F41F1">
      <w:pPr>
        <w:rPr>
          <w:rFonts w:hint="eastAsia"/>
        </w:rPr>
      </w:pPr>
      <w:r>
        <w:rPr>
          <w:rFonts w:hint="eastAsia"/>
        </w:rPr>
        <w:t>格的拼音组词：构建汉语理解的基础</w:t>
      </w:r>
    </w:p>
    <w:p w14:paraId="2690A3E2" w14:textId="77777777" w:rsidR="004F41F1" w:rsidRDefault="004F41F1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独特的魅力和复杂性吸引了无数学习者的目光。在汉语学习的过程中，“格”的拼音组词扮演着不可或缺的角色。“格”（gé）字在汉语中是一个多义词，它既可以指代一种容器、框架，也可以表示标准、规格、品格等抽象概念。通过拼音“g-e”，我们可以构建出一系列与“格”相关的词汇，这不仅有助于初学者记忆发音，也加深了对汉字含义的理解。</w:t>
      </w:r>
    </w:p>
    <w:p w14:paraId="13607196" w14:textId="77777777" w:rsidR="004F41F1" w:rsidRDefault="004F41F1">
      <w:pPr>
        <w:rPr>
          <w:rFonts w:hint="eastAsia"/>
        </w:rPr>
      </w:pPr>
    </w:p>
    <w:p w14:paraId="67D8B8C2" w14:textId="77777777" w:rsidR="004F41F1" w:rsidRDefault="004F41F1">
      <w:pPr>
        <w:rPr>
          <w:rFonts w:hint="eastAsia"/>
        </w:rPr>
      </w:pPr>
    </w:p>
    <w:p w14:paraId="040E6115" w14:textId="77777777" w:rsidR="004F41F1" w:rsidRDefault="004F41F1">
      <w:pPr>
        <w:rPr>
          <w:rFonts w:hint="eastAsia"/>
        </w:rPr>
      </w:pPr>
      <w:r>
        <w:rPr>
          <w:rFonts w:hint="eastAsia"/>
        </w:rPr>
        <w:t>格的拼音组词：从基础到深入</w:t>
      </w:r>
    </w:p>
    <w:p w14:paraId="6E20B1EE" w14:textId="77777777" w:rsidR="004F41F1" w:rsidRDefault="004F41F1">
      <w:pPr>
        <w:rPr>
          <w:rFonts w:hint="eastAsia"/>
        </w:rPr>
      </w:pPr>
      <w:r>
        <w:rPr>
          <w:rFonts w:hint="eastAsia"/>
        </w:rPr>
        <w:t>当我们提及“格”的拼音时，我们首先接触到的是最基础的组合形式。例如，“格子”（gé zi），指的是布满方块或线条构成的小空间，像笔记本上的线或棋盘；“格局”（gé jú），则用来描述事物的整体安排或结构，反映出一种宏观视角下的布局理念。随着学习的深入，我们会遇到更多复杂的词汇，如“格调”（gé diào），形容艺术作品或行为举止的风格水平；“格言”（gé yán），即富含哲理的简短语句，常被用作人生指导原则。</w:t>
      </w:r>
    </w:p>
    <w:p w14:paraId="5A743407" w14:textId="77777777" w:rsidR="004F41F1" w:rsidRDefault="004F41F1">
      <w:pPr>
        <w:rPr>
          <w:rFonts w:hint="eastAsia"/>
        </w:rPr>
      </w:pPr>
    </w:p>
    <w:p w14:paraId="1AD5E450" w14:textId="77777777" w:rsidR="004F41F1" w:rsidRDefault="004F41F1">
      <w:pPr>
        <w:rPr>
          <w:rFonts w:hint="eastAsia"/>
        </w:rPr>
      </w:pPr>
    </w:p>
    <w:p w14:paraId="339D3DE5" w14:textId="77777777" w:rsidR="004F41F1" w:rsidRDefault="004F41F1">
      <w:pPr>
        <w:rPr>
          <w:rFonts w:hint="eastAsia"/>
        </w:rPr>
      </w:pPr>
      <w:r>
        <w:rPr>
          <w:rFonts w:hint="eastAsia"/>
        </w:rPr>
        <w:t>格的拼音组词：文化内涵的体现</w:t>
      </w:r>
    </w:p>
    <w:p w14:paraId="53366A94" w14:textId="77777777" w:rsidR="004F41F1" w:rsidRDefault="004F41F1">
      <w:pPr>
        <w:rPr>
          <w:rFonts w:hint="eastAsia"/>
        </w:rPr>
      </w:pPr>
      <w:r>
        <w:rPr>
          <w:rFonts w:hint="eastAsia"/>
        </w:rPr>
        <w:t>汉语中的每一个字都承载着丰富的历史文化信息，“格”也不例外。通过不同的拼音组合形成的词语，往往反映了中国社会特定时期的价值观和审美取向。比如，“人格”（rén gé），强调人的尊严和价值，在现代社会中尤为重要；而“风格”（fēng gé），不仅是艺术家个人创作特色的标志，也是时代精神风貌的缩影。“格式”（gé shì）一词，除了指文档排版规则外，还象征着规范与秩序，体现了中国人对于和谐有序生活的追求。</w:t>
      </w:r>
    </w:p>
    <w:p w14:paraId="44F38DAD" w14:textId="77777777" w:rsidR="004F41F1" w:rsidRDefault="004F41F1">
      <w:pPr>
        <w:rPr>
          <w:rFonts w:hint="eastAsia"/>
        </w:rPr>
      </w:pPr>
    </w:p>
    <w:p w14:paraId="5D028AFB" w14:textId="77777777" w:rsidR="004F41F1" w:rsidRDefault="004F41F1">
      <w:pPr>
        <w:rPr>
          <w:rFonts w:hint="eastAsia"/>
        </w:rPr>
      </w:pPr>
    </w:p>
    <w:p w14:paraId="5A3786F5" w14:textId="77777777" w:rsidR="004F41F1" w:rsidRDefault="004F41F1">
      <w:pPr>
        <w:rPr>
          <w:rFonts w:hint="eastAsia"/>
        </w:rPr>
      </w:pPr>
      <w:r>
        <w:rPr>
          <w:rFonts w:hint="eastAsia"/>
        </w:rPr>
        <w:t>格的拼音组词：沟通交流的桥梁</w:t>
      </w:r>
    </w:p>
    <w:p w14:paraId="70F325B6" w14:textId="77777777" w:rsidR="004F41F1" w:rsidRDefault="004F41F1">
      <w:pPr>
        <w:rPr>
          <w:rFonts w:hint="eastAsia"/>
        </w:rPr>
      </w:pPr>
      <w:r>
        <w:rPr>
          <w:rFonts w:hint="eastAsia"/>
        </w:rPr>
        <w:t>在跨文化交流日益频繁的今天，“格”的拼音组词成为了不同语言背景人们之间相互了解的重要工具。无论是讨论教育制度中的“学制”（xué zhì），还是欣赏传统建筑里的“阁楼”（gé lóu），这些由“格”衍生出来的词汇都能帮助非母语者更好地融入中国文化环境，增进彼此间的理解和友谊。同时，借助现代技术手段，如在线词典和翻译软件，即使是没有汉语基础的人也能快速掌握“格”的多种用法及其背后的文化意义。</w:t>
      </w:r>
    </w:p>
    <w:p w14:paraId="3B1EC72A" w14:textId="77777777" w:rsidR="004F41F1" w:rsidRDefault="004F41F1">
      <w:pPr>
        <w:rPr>
          <w:rFonts w:hint="eastAsia"/>
        </w:rPr>
      </w:pPr>
    </w:p>
    <w:p w14:paraId="63117DDA" w14:textId="77777777" w:rsidR="004F41F1" w:rsidRDefault="004F41F1">
      <w:pPr>
        <w:rPr>
          <w:rFonts w:hint="eastAsia"/>
        </w:rPr>
      </w:pPr>
    </w:p>
    <w:p w14:paraId="32427678" w14:textId="77777777" w:rsidR="004F41F1" w:rsidRDefault="004F41F1">
      <w:pPr>
        <w:rPr>
          <w:rFonts w:hint="eastAsia"/>
        </w:rPr>
      </w:pPr>
      <w:r>
        <w:rPr>
          <w:rFonts w:hint="eastAsia"/>
        </w:rPr>
        <w:t>格的拼音组词：无限可能的创造</w:t>
      </w:r>
    </w:p>
    <w:p w14:paraId="3C8567EF" w14:textId="77777777" w:rsidR="004F41F1" w:rsidRDefault="004F41F1">
      <w:pPr>
        <w:rPr>
          <w:rFonts w:hint="eastAsia"/>
        </w:rPr>
      </w:pPr>
      <w:r>
        <w:rPr>
          <w:rFonts w:hint="eastAsia"/>
        </w:rPr>
        <w:t>最后但同样重要的是，“格”的拼音组词为汉语使用者提供了广阔的创造力空间。无论是文学创作、诗歌写作还是日常对话，灵活运用含有“格”的词语可以增添表达的艺术性和深度。例如，在诗歌中使用“格律”（gé lǜ）来规定韵脚和平仄，可以使作品更富有节奏感；而在商业谈判中提到“合格”（hé gé），则传达了一种专业性和可靠性。“格”的拼音组词不仅仅是学习汉语的一个起点，更是探索中华文明宝库的一把钥匙。</w:t>
      </w:r>
    </w:p>
    <w:p w14:paraId="109C63A4" w14:textId="77777777" w:rsidR="004F41F1" w:rsidRDefault="004F41F1">
      <w:pPr>
        <w:rPr>
          <w:rFonts w:hint="eastAsia"/>
        </w:rPr>
      </w:pPr>
    </w:p>
    <w:p w14:paraId="5B32C5B5" w14:textId="77777777" w:rsidR="004F41F1" w:rsidRDefault="004F4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B2B11" w14:textId="5AA731EA" w:rsidR="00F66AA3" w:rsidRDefault="00F66AA3"/>
    <w:sectPr w:rsidR="00F6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A3"/>
    <w:rsid w:val="002C7852"/>
    <w:rsid w:val="004F41F1"/>
    <w:rsid w:val="00F6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D12CA-7DDE-409C-AB9D-4FF2EDA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