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783D" w14:textId="77777777" w:rsidR="005C737E" w:rsidRDefault="005C737E">
      <w:pPr>
        <w:rPr>
          <w:rFonts w:hint="eastAsia"/>
        </w:rPr>
      </w:pPr>
      <w:r>
        <w:rPr>
          <w:rFonts w:hint="eastAsia"/>
        </w:rPr>
        <w:t>格物致知的拼音</w:t>
      </w:r>
    </w:p>
    <w:p w14:paraId="18A6ADFE" w14:textId="77777777" w:rsidR="005C737E" w:rsidRDefault="005C737E">
      <w:pPr>
        <w:rPr>
          <w:rFonts w:hint="eastAsia"/>
        </w:rPr>
      </w:pPr>
      <w:r>
        <w:rPr>
          <w:rFonts w:hint="eastAsia"/>
        </w:rPr>
        <w:t>格物致知，“gé wù zhì zhī”，这一成语源于中国古代儒家经典《礼记·大学》。它代表了一种通过探究事物的本质来获得知识的理念，是古代中国知识分子追求真理和智慧的一种方式。</w:t>
      </w:r>
    </w:p>
    <w:p w14:paraId="048A3C3D" w14:textId="77777777" w:rsidR="005C737E" w:rsidRDefault="005C737E">
      <w:pPr>
        <w:rPr>
          <w:rFonts w:hint="eastAsia"/>
        </w:rPr>
      </w:pPr>
    </w:p>
    <w:p w14:paraId="155A38CB" w14:textId="77777777" w:rsidR="005C737E" w:rsidRDefault="005C737E">
      <w:pPr>
        <w:rPr>
          <w:rFonts w:hint="eastAsia"/>
        </w:rPr>
      </w:pPr>
    </w:p>
    <w:p w14:paraId="067C4369" w14:textId="77777777" w:rsidR="005C737E" w:rsidRDefault="005C737E">
      <w:pPr>
        <w:rPr>
          <w:rFonts w:hint="eastAsia"/>
        </w:rPr>
      </w:pPr>
      <w:r>
        <w:rPr>
          <w:rFonts w:hint="eastAsia"/>
        </w:rPr>
        <w:t>起源与发展</w:t>
      </w:r>
    </w:p>
    <w:p w14:paraId="7EDAF4DA" w14:textId="77777777" w:rsidR="005C737E" w:rsidRDefault="005C737E">
      <w:pPr>
        <w:rPr>
          <w:rFonts w:hint="eastAsia"/>
        </w:rPr>
      </w:pPr>
      <w:r>
        <w:rPr>
          <w:rFonts w:hint="eastAsia"/>
        </w:rPr>
        <w:t>“格物致知”作为儒家思想的重要组成部分，最早由孔子提出，并在宋明理学中得到了进一步的发展与阐释。宋代哲学家朱熹对“格物致知”进行了深入探讨，他认为，通过对万物的观察和研究，可以达到认识天理的目的。这种理念不仅影响了中国的学术界，也深刻地影响了东亚文化圈中的其他国家和地区。</w:t>
      </w:r>
    </w:p>
    <w:p w14:paraId="0F1CE2A1" w14:textId="77777777" w:rsidR="005C737E" w:rsidRDefault="005C737E">
      <w:pPr>
        <w:rPr>
          <w:rFonts w:hint="eastAsia"/>
        </w:rPr>
      </w:pPr>
    </w:p>
    <w:p w14:paraId="3D748E04" w14:textId="77777777" w:rsidR="005C737E" w:rsidRDefault="005C737E">
      <w:pPr>
        <w:rPr>
          <w:rFonts w:hint="eastAsia"/>
        </w:rPr>
      </w:pPr>
    </w:p>
    <w:p w14:paraId="2B7ACA09" w14:textId="77777777" w:rsidR="005C737E" w:rsidRDefault="005C737E">
      <w:pPr>
        <w:rPr>
          <w:rFonts w:hint="eastAsia"/>
        </w:rPr>
      </w:pPr>
      <w:r>
        <w:rPr>
          <w:rFonts w:hint="eastAsia"/>
        </w:rPr>
        <w:t>实践方法</w:t>
      </w:r>
    </w:p>
    <w:p w14:paraId="4A5235D4" w14:textId="77777777" w:rsidR="005C737E" w:rsidRDefault="005C737E">
      <w:pPr>
        <w:rPr>
          <w:rFonts w:hint="eastAsia"/>
        </w:rPr>
      </w:pPr>
      <w:r>
        <w:rPr>
          <w:rFonts w:hint="eastAsia"/>
        </w:rPr>
        <w:t>实现“格物致知”的过程需要学者们对自然界和社会现象进行细致入微的观察和思考。这包括但不限于自然科学研究、历史文献分析以及社会习俗的考察等。历史上，许多伟大的发明和发现都是通过这种方法取得的。例如，古代中国科学家沈括在其著作《梦溪笔谈》中记载了许多他对自然现象的观察与思考，体现了“格物致知”的精神。</w:t>
      </w:r>
    </w:p>
    <w:p w14:paraId="334C8629" w14:textId="77777777" w:rsidR="005C737E" w:rsidRDefault="005C737E">
      <w:pPr>
        <w:rPr>
          <w:rFonts w:hint="eastAsia"/>
        </w:rPr>
      </w:pPr>
    </w:p>
    <w:p w14:paraId="7F066529" w14:textId="77777777" w:rsidR="005C737E" w:rsidRDefault="005C737E">
      <w:pPr>
        <w:rPr>
          <w:rFonts w:hint="eastAsia"/>
        </w:rPr>
      </w:pPr>
    </w:p>
    <w:p w14:paraId="1755D7A0" w14:textId="77777777" w:rsidR="005C737E" w:rsidRDefault="005C737E">
      <w:pPr>
        <w:rPr>
          <w:rFonts w:hint="eastAsia"/>
        </w:rPr>
      </w:pPr>
      <w:r>
        <w:rPr>
          <w:rFonts w:hint="eastAsia"/>
        </w:rPr>
        <w:t>现代意义</w:t>
      </w:r>
    </w:p>
    <w:p w14:paraId="282D4339" w14:textId="77777777" w:rsidR="005C737E" w:rsidRDefault="005C737E">
      <w:pPr>
        <w:rPr>
          <w:rFonts w:hint="eastAsia"/>
        </w:rPr>
      </w:pPr>
      <w:r>
        <w:rPr>
          <w:rFonts w:hint="eastAsia"/>
        </w:rPr>
        <w:t>在现代社会，“格物致知”的理念依然具有重要意义。随着科学技术的进步和社会的发展，人们对于探索未知世界的好奇心和渴望并未减少。无论是在自然科学领域还是人文社会科学领域，深入研究和不断探索依然是获取新知识、解决实际问题的关键途径。“格物致知”提醒我们，在追求知识和技术进步的同时，不应忽视对事物本质的理解和对真理的探求。</w:t>
      </w:r>
    </w:p>
    <w:p w14:paraId="0C677918" w14:textId="77777777" w:rsidR="005C737E" w:rsidRDefault="005C737E">
      <w:pPr>
        <w:rPr>
          <w:rFonts w:hint="eastAsia"/>
        </w:rPr>
      </w:pPr>
    </w:p>
    <w:p w14:paraId="4492E48F" w14:textId="77777777" w:rsidR="005C737E" w:rsidRDefault="005C737E">
      <w:pPr>
        <w:rPr>
          <w:rFonts w:hint="eastAsia"/>
        </w:rPr>
      </w:pPr>
    </w:p>
    <w:p w14:paraId="737E5E4B" w14:textId="77777777" w:rsidR="005C737E" w:rsidRDefault="005C737E">
      <w:pPr>
        <w:rPr>
          <w:rFonts w:hint="eastAsia"/>
        </w:rPr>
      </w:pPr>
      <w:r>
        <w:rPr>
          <w:rFonts w:hint="eastAsia"/>
        </w:rPr>
        <w:t>最后的总结</w:t>
      </w:r>
    </w:p>
    <w:p w14:paraId="24F762CA" w14:textId="77777777" w:rsidR="005C737E" w:rsidRDefault="005C737E">
      <w:pPr>
        <w:rPr>
          <w:rFonts w:hint="eastAsia"/>
        </w:rPr>
      </w:pPr>
      <w:r>
        <w:rPr>
          <w:rFonts w:hint="eastAsia"/>
        </w:rPr>
        <w:t>“gé wù zhì zhī”不仅是中华传统文化宝库中的一颗璀璨明珠，也是连接古今中外的知识桥梁。它鼓励人们不断探索世界，追求真理，以开放的心态面对学习和生活中的各种挑战。在全球化日益加深的今天，“格物致知”的精神对于促进不同文化之间的交流与理解同样有着不可忽视的作用。</w:t>
      </w:r>
    </w:p>
    <w:p w14:paraId="23F31F4B" w14:textId="77777777" w:rsidR="005C737E" w:rsidRDefault="005C737E">
      <w:pPr>
        <w:rPr>
          <w:rFonts w:hint="eastAsia"/>
        </w:rPr>
      </w:pPr>
    </w:p>
    <w:p w14:paraId="59F629BB" w14:textId="77777777" w:rsidR="005C737E" w:rsidRDefault="005C737E">
      <w:pPr>
        <w:rPr>
          <w:rFonts w:hint="eastAsia"/>
        </w:rPr>
      </w:pPr>
      <w:r>
        <w:rPr>
          <w:rFonts w:hint="eastAsia"/>
        </w:rPr>
        <w:t>本文是由懂得生活网（dongdeshenghuo.com）为大家创作</w:t>
      </w:r>
    </w:p>
    <w:p w14:paraId="6B85CED1" w14:textId="41043871" w:rsidR="009849B5" w:rsidRDefault="009849B5"/>
    <w:sectPr w:rsidR="00984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B5"/>
    <w:rsid w:val="002C7852"/>
    <w:rsid w:val="005C737E"/>
    <w:rsid w:val="0098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806B8-8D78-410B-A60B-32DEF69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9B5"/>
    <w:rPr>
      <w:rFonts w:cstheme="majorBidi"/>
      <w:color w:val="2F5496" w:themeColor="accent1" w:themeShade="BF"/>
      <w:sz w:val="28"/>
      <w:szCs w:val="28"/>
    </w:rPr>
  </w:style>
  <w:style w:type="character" w:customStyle="1" w:styleId="50">
    <w:name w:val="标题 5 字符"/>
    <w:basedOn w:val="a0"/>
    <w:link w:val="5"/>
    <w:uiPriority w:val="9"/>
    <w:semiHidden/>
    <w:rsid w:val="009849B5"/>
    <w:rPr>
      <w:rFonts w:cstheme="majorBidi"/>
      <w:color w:val="2F5496" w:themeColor="accent1" w:themeShade="BF"/>
      <w:sz w:val="24"/>
    </w:rPr>
  </w:style>
  <w:style w:type="character" w:customStyle="1" w:styleId="60">
    <w:name w:val="标题 6 字符"/>
    <w:basedOn w:val="a0"/>
    <w:link w:val="6"/>
    <w:uiPriority w:val="9"/>
    <w:semiHidden/>
    <w:rsid w:val="009849B5"/>
    <w:rPr>
      <w:rFonts w:cstheme="majorBidi"/>
      <w:b/>
      <w:bCs/>
      <w:color w:val="2F5496" w:themeColor="accent1" w:themeShade="BF"/>
    </w:rPr>
  </w:style>
  <w:style w:type="character" w:customStyle="1" w:styleId="70">
    <w:name w:val="标题 7 字符"/>
    <w:basedOn w:val="a0"/>
    <w:link w:val="7"/>
    <w:uiPriority w:val="9"/>
    <w:semiHidden/>
    <w:rsid w:val="009849B5"/>
    <w:rPr>
      <w:rFonts w:cstheme="majorBidi"/>
      <w:b/>
      <w:bCs/>
      <w:color w:val="595959" w:themeColor="text1" w:themeTint="A6"/>
    </w:rPr>
  </w:style>
  <w:style w:type="character" w:customStyle="1" w:styleId="80">
    <w:name w:val="标题 8 字符"/>
    <w:basedOn w:val="a0"/>
    <w:link w:val="8"/>
    <w:uiPriority w:val="9"/>
    <w:semiHidden/>
    <w:rsid w:val="009849B5"/>
    <w:rPr>
      <w:rFonts w:cstheme="majorBidi"/>
      <w:color w:val="595959" w:themeColor="text1" w:themeTint="A6"/>
    </w:rPr>
  </w:style>
  <w:style w:type="character" w:customStyle="1" w:styleId="90">
    <w:name w:val="标题 9 字符"/>
    <w:basedOn w:val="a0"/>
    <w:link w:val="9"/>
    <w:uiPriority w:val="9"/>
    <w:semiHidden/>
    <w:rsid w:val="009849B5"/>
    <w:rPr>
      <w:rFonts w:eastAsiaTheme="majorEastAsia" w:cstheme="majorBidi"/>
      <w:color w:val="595959" w:themeColor="text1" w:themeTint="A6"/>
    </w:rPr>
  </w:style>
  <w:style w:type="paragraph" w:styleId="a3">
    <w:name w:val="Title"/>
    <w:basedOn w:val="a"/>
    <w:next w:val="a"/>
    <w:link w:val="a4"/>
    <w:uiPriority w:val="10"/>
    <w:qFormat/>
    <w:rsid w:val="00984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9B5"/>
    <w:pPr>
      <w:spacing w:before="160"/>
      <w:jc w:val="center"/>
    </w:pPr>
    <w:rPr>
      <w:i/>
      <w:iCs/>
      <w:color w:val="404040" w:themeColor="text1" w:themeTint="BF"/>
    </w:rPr>
  </w:style>
  <w:style w:type="character" w:customStyle="1" w:styleId="a8">
    <w:name w:val="引用 字符"/>
    <w:basedOn w:val="a0"/>
    <w:link w:val="a7"/>
    <w:uiPriority w:val="29"/>
    <w:rsid w:val="009849B5"/>
    <w:rPr>
      <w:i/>
      <w:iCs/>
      <w:color w:val="404040" w:themeColor="text1" w:themeTint="BF"/>
    </w:rPr>
  </w:style>
  <w:style w:type="paragraph" w:styleId="a9">
    <w:name w:val="List Paragraph"/>
    <w:basedOn w:val="a"/>
    <w:uiPriority w:val="34"/>
    <w:qFormat/>
    <w:rsid w:val="009849B5"/>
    <w:pPr>
      <w:ind w:left="720"/>
      <w:contextualSpacing/>
    </w:pPr>
  </w:style>
  <w:style w:type="character" w:styleId="aa">
    <w:name w:val="Intense Emphasis"/>
    <w:basedOn w:val="a0"/>
    <w:uiPriority w:val="21"/>
    <w:qFormat/>
    <w:rsid w:val="009849B5"/>
    <w:rPr>
      <w:i/>
      <w:iCs/>
      <w:color w:val="2F5496" w:themeColor="accent1" w:themeShade="BF"/>
    </w:rPr>
  </w:style>
  <w:style w:type="paragraph" w:styleId="ab">
    <w:name w:val="Intense Quote"/>
    <w:basedOn w:val="a"/>
    <w:next w:val="a"/>
    <w:link w:val="ac"/>
    <w:uiPriority w:val="30"/>
    <w:qFormat/>
    <w:rsid w:val="00984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9B5"/>
    <w:rPr>
      <w:i/>
      <w:iCs/>
      <w:color w:val="2F5496" w:themeColor="accent1" w:themeShade="BF"/>
    </w:rPr>
  </w:style>
  <w:style w:type="character" w:styleId="ad">
    <w:name w:val="Intense Reference"/>
    <w:basedOn w:val="a0"/>
    <w:uiPriority w:val="32"/>
    <w:qFormat/>
    <w:rsid w:val="00984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