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FABE8" w14:textId="77777777" w:rsidR="000812BC" w:rsidRDefault="000812BC">
      <w:pPr>
        <w:rPr>
          <w:rFonts w:hint="eastAsia"/>
        </w:rPr>
      </w:pPr>
      <w:r>
        <w:rPr>
          <w:rFonts w:hint="eastAsia"/>
        </w:rPr>
        <w:t xml:space="preserve"> Ge Shi De Pin Yin </w:t>
      </w:r>
    </w:p>
    <w:p w14:paraId="7177F89E" w14:textId="77777777" w:rsidR="000812BC" w:rsidRDefault="000812BC">
      <w:pPr>
        <w:rPr>
          <w:rFonts w:hint="eastAsia"/>
        </w:rPr>
      </w:pPr>
      <w:r>
        <w:rPr>
          <w:rFonts w:hint="eastAsia"/>
        </w:rPr>
        <w:t>拼音，作为汉语的辅助书写系统，是学习和使用中文的重要工具。它不仅帮助中国的孩子们学习普通话发音，也是外国人学习汉语时不可或缺的桥梁。在现代信息技术的影响下，拼音的应用已经深入到生活的方方面面，从键盘输入法到语音识别技术，无处不见其身影。</w:t>
      </w:r>
    </w:p>
    <w:p w14:paraId="169762ED" w14:textId="77777777" w:rsidR="000812BC" w:rsidRDefault="000812BC">
      <w:pPr>
        <w:rPr>
          <w:rFonts w:hint="eastAsia"/>
        </w:rPr>
      </w:pPr>
    </w:p>
    <w:p w14:paraId="417FAC27" w14:textId="77777777" w:rsidR="000812BC" w:rsidRDefault="000812BC">
      <w:pPr>
        <w:rPr>
          <w:rFonts w:hint="eastAsia"/>
        </w:rPr>
      </w:pPr>
    </w:p>
    <w:p w14:paraId="3AB471F1" w14:textId="77777777" w:rsidR="000812BC" w:rsidRDefault="000812B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CE8A857" w14:textId="77777777" w:rsidR="000812BC" w:rsidRDefault="000812BC">
      <w:pPr>
        <w:rPr>
          <w:rFonts w:hint="eastAsia"/>
        </w:rPr>
      </w:pPr>
      <w:r>
        <w:rPr>
          <w:rFonts w:hint="eastAsia"/>
        </w:rPr>
        <w:t>拼音系统的正式确立可以追溯到20世纪初。1958年，中华人民共和国政府公布了《汉语拼音方案》，这一方案基于拉丁字母，并结合了汉语的声母、韵母和声调特点，成为国家标准。随着时间的推移，汉语拼音逐渐成为了国际标准化组织（ISO）认可的汉语罗马化标准。在教育领域，拼音为儿童提供了易于理解和记忆的语言学习方法；对于成人来说，它是掌握新词汇和正确发音的有效途径。</w:t>
      </w:r>
    </w:p>
    <w:p w14:paraId="7C696972" w14:textId="77777777" w:rsidR="000812BC" w:rsidRDefault="000812BC">
      <w:pPr>
        <w:rPr>
          <w:rFonts w:hint="eastAsia"/>
        </w:rPr>
      </w:pPr>
    </w:p>
    <w:p w14:paraId="4652DBBB" w14:textId="77777777" w:rsidR="000812BC" w:rsidRDefault="000812BC">
      <w:pPr>
        <w:rPr>
          <w:rFonts w:hint="eastAsia"/>
        </w:rPr>
      </w:pPr>
    </w:p>
    <w:p w14:paraId="53616203" w14:textId="77777777" w:rsidR="000812BC" w:rsidRDefault="000812BC">
      <w:pPr>
        <w:rPr>
          <w:rFonts w:hint="eastAsia"/>
        </w:rPr>
      </w:pPr>
      <w:r>
        <w:rPr>
          <w:rFonts w:hint="eastAsia"/>
        </w:rPr>
        <w:t>拼音的结构与规则</w:t>
      </w:r>
    </w:p>
    <w:p w14:paraId="655070C8" w14:textId="77777777" w:rsidR="000812BC" w:rsidRDefault="000812BC">
      <w:pPr>
        <w:rPr>
          <w:rFonts w:hint="eastAsia"/>
        </w:rPr>
      </w:pPr>
      <w:r>
        <w:rPr>
          <w:rFonts w:hint="eastAsia"/>
        </w:rPr>
        <w:t>汉语拼音由声母、韵母及声调三部分组成。声母位于音节的开头，代表辅音或辅音群；韵母则跟随其后，包含了元音或元音加辅音最后的总结。每个音节都有一个特定的声调，用以区分词义。例如，“ma”这个音节加上不同的声调标记，可以表示“妈”、“麻”、“马”、“骂”。还有轻声等特殊读法，不标调号。了解这些基本规则，可以帮助人们更准确地使用拼音进行交流。</w:t>
      </w:r>
    </w:p>
    <w:p w14:paraId="591015FD" w14:textId="77777777" w:rsidR="000812BC" w:rsidRDefault="000812BC">
      <w:pPr>
        <w:rPr>
          <w:rFonts w:hint="eastAsia"/>
        </w:rPr>
      </w:pPr>
    </w:p>
    <w:p w14:paraId="015CC102" w14:textId="77777777" w:rsidR="000812BC" w:rsidRDefault="000812BC">
      <w:pPr>
        <w:rPr>
          <w:rFonts w:hint="eastAsia"/>
        </w:rPr>
      </w:pPr>
    </w:p>
    <w:p w14:paraId="66B3F5DB" w14:textId="77777777" w:rsidR="000812BC" w:rsidRDefault="000812B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0FBC049" w14:textId="77777777" w:rsidR="000812BC" w:rsidRDefault="000812BC">
      <w:pPr>
        <w:rPr>
          <w:rFonts w:hint="eastAsia"/>
        </w:rPr>
      </w:pPr>
      <w:r>
        <w:rPr>
          <w:rFonts w:hint="eastAsia"/>
        </w:rPr>
        <w:t>随着全球化进程加快以及互联网技术的发展，拼音的作用日益凸显。在网络聊天、社交媒体上，人们经常利用拼音缩写来表达一些常用短语或者创造新的网络语言。同时，在移动设备上，通过拼音输入法快速打出汉字已成为人们日常生活的一部分。不仅如此，许多非汉语母语者也会借助拼音来提高他们的汉语听说能力。可以说，拼音不仅是沟通的媒介，更是文化传承与交流的纽带。</w:t>
      </w:r>
    </w:p>
    <w:p w14:paraId="66092EF4" w14:textId="77777777" w:rsidR="000812BC" w:rsidRDefault="000812BC">
      <w:pPr>
        <w:rPr>
          <w:rFonts w:hint="eastAsia"/>
        </w:rPr>
      </w:pPr>
    </w:p>
    <w:p w14:paraId="0DA57F0D" w14:textId="77777777" w:rsidR="000812BC" w:rsidRDefault="000812BC">
      <w:pPr>
        <w:rPr>
          <w:rFonts w:hint="eastAsia"/>
        </w:rPr>
      </w:pPr>
    </w:p>
    <w:p w14:paraId="41402C66" w14:textId="77777777" w:rsidR="000812BC" w:rsidRDefault="000812BC">
      <w:pPr>
        <w:rPr>
          <w:rFonts w:hint="eastAsia"/>
        </w:rPr>
      </w:pPr>
      <w:r>
        <w:rPr>
          <w:rFonts w:hint="eastAsia"/>
        </w:rPr>
        <w:t>未来展望</w:t>
      </w:r>
    </w:p>
    <w:p w14:paraId="4FF33242" w14:textId="77777777" w:rsidR="000812BC" w:rsidRDefault="000812BC">
      <w:pPr>
        <w:rPr>
          <w:rFonts w:hint="eastAsia"/>
        </w:rPr>
      </w:pPr>
      <w:r>
        <w:rPr>
          <w:rFonts w:hint="eastAsia"/>
        </w:rPr>
        <w:t>面对未来，拼音将继续发挥其独特价值。一方面，随着人工智能技术的进步，更加智能的拼音输入法将不断涌现，使得人机交互更加便捷高效。另一方面，拼音作为一种有效的汉语学习工具，将在促进中外文化交流方面扮演更重要的角色。无论是现在还是将来，汉语拼音都将是连接世界与中国的一座重要桥梁。</w:t>
      </w:r>
    </w:p>
    <w:p w14:paraId="72C649AE" w14:textId="77777777" w:rsidR="000812BC" w:rsidRDefault="000812BC">
      <w:pPr>
        <w:rPr>
          <w:rFonts w:hint="eastAsia"/>
        </w:rPr>
      </w:pPr>
    </w:p>
    <w:p w14:paraId="3D2AF276" w14:textId="77777777" w:rsidR="000812BC" w:rsidRDefault="00081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5FB5B" w14:textId="3C0594D1" w:rsidR="004F7637" w:rsidRDefault="004F7637"/>
    <w:sectPr w:rsidR="004F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37"/>
    <w:rsid w:val="000812BC"/>
    <w:rsid w:val="002C7852"/>
    <w:rsid w:val="004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45919-19B7-4397-BF74-F5340DF5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