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5675" w14:textId="77777777" w:rsidR="00BE405F" w:rsidRDefault="00BE405F">
      <w:pPr>
        <w:rPr>
          <w:rFonts w:hint="eastAsia"/>
        </w:rPr>
      </w:pPr>
    </w:p>
    <w:p w14:paraId="5DFEA763" w14:textId="77777777" w:rsidR="00BE405F" w:rsidRDefault="00BE405F">
      <w:pPr>
        <w:rPr>
          <w:rFonts w:hint="eastAsia"/>
        </w:rPr>
      </w:pPr>
      <w:r>
        <w:rPr>
          <w:rFonts w:hint="eastAsia"/>
        </w:rPr>
        <w:t>杭组词和的拼音字</w:t>
      </w:r>
    </w:p>
    <w:p w14:paraId="787BB67A" w14:textId="77777777" w:rsidR="00BE405F" w:rsidRDefault="00BE405F">
      <w:pPr>
        <w:rPr>
          <w:rFonts w:hint="eastAsia"/>
        </w:rPr>
      </w:pPr>
      <w:r>
        <w:rPr>
          <w:rFonts w:hint="eastAsia"/>
        </w:rPr>
        <w:t>杭州，这座美丽的城市位于中国东南沿海，浙江省北部，是浙江省的省会。作为历史文化名城之一，杭州不仅以其秀丽的自然风光闻名遐迩，还因为其深厚的文化底蕴而备受推崇。“杭”这个字本身便蕴含着丰富的文化意义与历史背景。在汉语中，“杭”通常指代这座城市，但其实“杭”字也有其他独特的用法和含义。</w:t>
      </w:r>
    </w:p>
    <w:p w14:paraId="52AB14A1" w14:textId="77777777" w:rsidR="00BE405F" w:rsidRDefault="00BE405F">
      <w:pPr>
        <w:rPr>
          <w:rFonts w:hint="eastAsia"/>
        </w:rPr>
      </w:pPr>
    </w:p>
    <w:p w14:paraId="195E6FCC" w14:textId="77777777" w:rsidR="00BE405F" w:rsidRDefault="00BE405F">
      <w:pPr>
        <w:rPr>
          <w:rFonts w:hint="eastAsia"/>
        </w:rPr>
      </w:pPr>
    </w:p>
    <w:p w14:paraId="5E78B2E4" w14:textId="77777777" w:rsidR="00BE405F" w:rsidRDefault="00BE405F">
      <w:pPr>
        <w:rPr>
          <w:rFonts w:hint="eastAsia"/>
        </w:rPr>
      </w:pPr>
      <w:r>
        <w:rPr>
          <w:rFonts w:hint="eastAsia"/>
        </w:rPr>
        <w:t>一、关于“杭”的组词</w:t>
      </w:r>
    </w:p>
    <w:p w14:paraId="6AB8C2BE" w14:textId="77777777" w:rsidR="00BE405F" w:rsidRDefault="00BE405F">
      <w:pPr>
        <w:rPr>
          <w:rFonts w:hint="eastAsia"/>
        </w:rPr>
      </w:pPr>
      <w:r>
        <w:rPr>
          <w:rFonts w:hint="eastAsia"/>
        </w:rPr>
        <w:t>说到“杭”的组词，最直接联想到的就是“杭州”，这是最为人所熟知的一个例子。除此之外，“杭育”也是一种古老的捕鱼方法，在古代江南地区颇为流行，体现了当地人民的生活智慧。“杭绸”则是对产自杭州地区的丝绸的一种美誉，杭州丝绸以质地柔软、色彩绚丽而著称于世。“杭菊”也是杭州的一大特产，以其花香浓郁、品质优良而广受喜爱。</w:t>
      </w:r>
    </w:p>
    <w:p w14:paraId="1166C9BF" w14:textId="77777777" w:rsidR="00BE405F" w:rsidRDefault="00BE405F">
      <w:pPr>
        <w:rPr>
          <w:rFonts w:hint="eastAsia"/>
        </w:rPr>
      </w:pPr>
    </w:p>
    <w:p w14:paraId="1E644BBC" w14:textId="77777777" w:rsidR="00BE405F" w:rsidRDefault="00BE405F">
      <w:pPr>
        <w:rPr>
          <w:rFonts w:hint="eastAsia"/>
        </w:rPr>
      </w:pPr>
    </w:p>
    <w:p w14:paraId="6ADEB9B3" w14:textId="77777777" w:rsidR="00BE405F" w:rsidRDefault="00BE405F">
      <w:pPr>
        <w:rPr>
          <w:rFonts w:hint="eastAsia"/>
        </w:rPr>
      </w:pPr>
      <w:r>
        <w:rPr>
          <w:rFonts w:hint="eastAsia"/>
        </w:rPr>
        <w:t>二、“杭”的拼音及其应用</w:t>
      </w:r>
    </w:p>
    <w:p w14:paraId="3BA2073D" w14:textId="77777777" w:rsidR="00BE405F" w:rsidRDefault="00BE405F">
      <w:pPr>
        <w:rPr>
          <w:rFonts w:hint="eastAsia"/>
        </w:rPr>
      </w:pPr>
      <w:r>
        <w:rPr>
          <w:rFonts w:hint="eastAsia"/>
        </w:rPr>
        <w:t>“杭”的拼音为“háng”。在现代汉语拼音体系中，正确发音对于学习中文的人们来说至关重要。掌握汉字的正确读音有助于更好地理解和记忆词汇。比如，在教授外国朋友学习汉语时，准确地传授“杭”的拼音能够帮助他们更快速地记住并识别出与杭州相关的信息，同时也能让他们更加深入地了解中国的地理文化知识。</w:t>
      </w:r>
    </w:p>
    <w:p w14:paraId="608DD1C1" w14:textId="77777777" w:rsidR="00BE405F" w:rsidRDefault="00BE405F">
      <w:pPr>
        <w:rPr>
          <w:rFonts w:hint="eastAsia"/>
        </w:rPr>
      </w:pPr>
    </w:p>
    <w:p w14:paraId="2377D04F" w14:textId="77777777" w:rsidR="00BE405F" w:rsidRDefault="00BE405F">
      <w:pPr>
        <w:rPr>
          <w:rFonts w:hint="eastAsia"/>
        </w:rPr>
      </w:pPr>
    </w:p>
    <w:p w14:paraId="15F0B874" w14:textId="77777777" w:rsidR="00BE405F" w:rsidRDefault="00BE405F">
      <w:pPr>
        <w:rPr>
          <w:rFonts w:hint="eastAsia"/>
        </w:rPr>
      </w:pPr>
      <w:r>
        <w:rPr>
          <w:rFonts w:hint="eastAsia"/>
        </w:rPr>
        <w:t>三、“杭”文化的传承与发展</w:t>
      </w:r>
    </w:p>
    <w:p w14:paraId="503F09BE" w14:textId="77777777" w:rsidR="00BE405F" w:rsidRDefault="00BE405F">
      <w:pPr>
        <w:rPr>
          <w:rFonts w:hint="eastAsia"/>
        </w:rPr>
      </w:pPr>
      <w:r>
        <w:rPr>
          <w:rFonts w:hint="eastAsia"/>
        </w:rPr>
        <w:t>随着时代的发展，“杭”不仅仅局限于一个地理位置或几个特定词语的代表，它已经成为了一种象征，代表着开放包容、追求卓越的城市精神。从西湖到大运河，再到新兴的科技产业园区，杭州正不断展现出其独特的魅力和发展活力。与此同时，保护和弘扬“杭”文化也成为当地政府和社会各界共同关注的重点。通过举办各类文化节事活动，如西湖国际博览会等，让更多人有机会近距离感受“杭”文化的独特韵味。</w:t>
      </w:r>
    </w:p>
    <w:p w14:paraId="5CE1B212" w14:textId="77777777" w:rsidR="00BE405F" w:rsidRDefault="00BE405F">
      <w:pPr>
        <w:rPr>
          <w:rFonts w:hint="eastAsia"/>
        </w:rPr>
      </w:pPr>
    </w:p>
    <w:p w14:paraId="198F9FC4" w14:textId="77777777" w:rsidR="00BE405F" w:rsidRDefault="00BE405F">
      <w:pPr>
        <w:rPr>
          <w:rFonts w:hint="eastAsia"/>
        </w:rPr>
      </w:pPr>
    </w:p>
    <w:p w14:paraId="772D78BF" w14:textId="77777777" w:rsidR="00BE405F" w:rsidRDefault="00BE405F">
      <w:pPr>
        <w:rPr>
          <w:rFonts w:hint="eastAsia"/>
        </w:rPr>
      </w:pPr>
      <w:r>
        <w:rPr>
          <w:rFonts w:hint="eastAsia"/>
        </w:rPr>
        <w:t>四、最后的总结</w:t>
      </w:r>
    </w:p>
    <w:p w14:paraId="75F71F45" w14:textId="77777777" w:rsidR="00BE405F" w:rsidRDefault="00BE405F">
      <w:pPr>
        <w:rPr>
          <w:rFonts w:hint="eastAsia"/>
        </w:rPr>
      </w:pPr>
      <w:r>
        <w:rPr>
          <w:rFonts w:hint="eastAsia"/>
        </w:rPr>
        <w:t>“杭”字以及由它衍生出来的各种组词和文化现象，不仅是语言学研究的重要内容，更是连接过去与未来、沟通不同文化之间的桥梁。通过对“杭”字的研究，我们不仅能增进对中国传统文化的理解，还能从中汲取智慧，为现代社会的发展提供灵感和支持。希望未来能有更多的人关注并参与到这一领域的探索中来，共同推动中华优秀传统文化的传承与发展。</w:t>
      </w:r>
    </w:p>
    <w:p w14:paraId="1B3DDCA0" w14:textId="77777777" w:rsidR="00BE405F" w:rsidRDefault="00BE405F">
      <w:pPr>
        <w:rPr>
          <w:rFonts w:hint="eastAsia"/>
        </w:rPr>
      </w:pPr>
    </w:p>
    <w:p w14:paraId="20022E01" w14:textId="77777777" w:rsidR="00BE405F" w:rsidRDefault="00BE405F">
      <w:pPr>
        <w:rPr>
          <w:rFonts w:hint="eastAsia"/>
        </w:rPr>
      </w:pPr>
    </w:p>
    <w:p w14:paraId="664FA18F" w14:textId="77777777" w:rsidR="00BE405F" w:rsidRDefault="00BE4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27353" w14:textId="0EAB8D12" w:rsidR="00A44F4E" w:rsidRDefault="00A44F4E"/>
    <w:sectPr w:rsidR="00A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4E"/>
    <w:rsid w:val="002C7852"/>
    <w:rsid w:val="00A44F4E"/>
    <w:rsid w:val="00B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5FE4-E1B0-4D79-9BE7-3E8FEBBF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