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CC0A7" w14:textId="77777777" w:rsidR="00025D35" w:rsidRDefault="00025D35">
      <w:pPr>
        <w:rPr>
          <w:rFonts w:hint="eastAsia"/>
        </w:rPr>
      </w:pPr>
    </w:p>
    <w:p w14:paraId="5E2C045D" w14:textId="77777777" w:rsidR="00025D35" w:rsidRDefault="00025D35">
      <w:pPr>
        <w:rPr>
          <w:rFonts w:hint="eastAsia"/>
        </w:rPr>
      </w:pPr>
      <w:r>
        <w:rPr>
          <w:rFonts w:hint="eastAsia"/>
        </w:rPr>
        <w:t>杜壆怎么的拼音</w:t>
      </w:r>
    </w:p>
    <w:p w14:paraId="5BBFB7B2" w14:textId="77777777" w:rsidR="00025D35" w:rsidRDefault="00025D35">
      <w:pPr>
        <w:rPr>
          <w:rFonts w:hint="eastAsia"/>
        </w:rPr>
      </w:pPr>
      <w:r>
        <w:rPr>
          <w:rFonts w:hint="eastAsia"/>
        </w:rPr>
        <w:t>杜壆，这个在历史长河中或许并不为大众所熟知的名字，却有着独特而迷人的魅力。让我们揭开这个名字的神秘面纱，从最基本的拼音说起。“杜壆”这两个字的拼音是“dù xué”。其中，“杜”的拼音简单明了，即为“dù”，而“壆”这个相对少见的汉字，则读作“xué”。这样的组合，在汉语名字中显得格外特别。</w:t>
      </w:r>
    </w:p>
    <w:p w14:paraId="77B5ED58" w14:textId="77777777" w:rsidR="00025D35" w:rsidRDefault="00025D35">
      <w:pPr>
        <w:rPr>
          <w:rFonts w:hint="eastAsia"/>
        </w:rPr>
      </w:pPr>
    </w:p>
    <w:p w14:paraId="77675013" w14:textId="77777777" w:rsidR="00025D35" w:rsidRDefault="00025D35">
      <w:pPr>
        <w:rPr>
          <w:rFonts w:hint="eastAsia"/>
        </w:rPr>
      </w:pPr>
    </w:p>
    <w:p w14:paraId="01309762" w14:textId="77777777" w:rsidR="00025D35" w:rsidRDefault="00025D35">
      <w:pPr>
        <w:rPr>
          <w:rFonts w:hint="eastAsia"/>
        </w:rPr>
      </w:pPr>
      <w:r>
        <w:rPr>
          <w:rFonts w:hint="eastAsia"/>
        </w:rPr>
        <w:t>杜壆的历史背景</w:t>
      </w:r>
    </w:p>
    <w:p w14:paraId="622557B6" w14:textId="77777777" w:rsidR="00025D35" w:rsidRDefault="00025D35">
      <w:pPr>
        <w:rPr>
          <w:rFonts w:hint="eastAsia"/>
        </w:rPr>
      </w:pPr>
      <w:r>
        <w:rPr>
          <w:rFonts w:hint="eastAsia"/>
        </w:rPr>
        <w:t>虽然直接关于杜壆的历史记载并不多，但从他名字中的两个字，我们可以推断出一些有趣的文化背景。杜姓是中国历史上非常古老的姓氏之一，其历史悠久可以追溯到上古时期。而“壆”字，尽管不常见于人名之中，但其形状和发音都赋予了名字一种独特的韵味。它可能与古代的教育或学习有关，因为“壆”与“学”同音，暗示着知识的积累和智慧的增长。</w:t>
      </w:r>
    </w:p>
    <w:p w14:paraId="79E7B846" w14:textId="77777777" w:rsidR="00025D35" w:rsidRDefault="00025D35">
      <w:pPr>
        <w:rPr>
          <w:rFonts w:hint="eastAsia"/>
        </w:rPr>
      </w:pPr>
    </w:p>
    <w:p w14:paraId="7DA4A065" w14:textId="77777777" w:rsidR="00025D35" w:rsidRDefault="00025D35">
      <w:pPr>
        <w:rPr>
          <w:rFonts w:hint="eastAsia"/>
        </w:rPr>
      </w:pPr>
    </w:p>
    <w:p w14:paraId="2E5CE4FA" w14:textId="77777777" w:rsidR="00025D35" w:rsidRDefault="00025D35">
      <w:pPr>
        <w:rPr>
          <w:rFonts w:hint="eastAsia"/>
        </w:rPr>
      </w:pPr>
      <w:r>
        <w:rPr>
          <w:rFonts w:hint="eastAsia"/>
        </w:rPr>
        <w:t>杜壆名字的意义</w:t>
      </w:r>
    </w:p>
    <w:p w14:paraId="08F27734" w14:textId="77777777" w:rsidR="00025D35" w:rsidRDefault="00025D35">
      <w:pPr>
        <w:rPr>
          <w:rFonts w:hint="eastAsia"/>
        </w:rPr>
      </w:pPr>
      <w:r>
        <w:rPr>
          <w:rFonts w:hint="eastAsia"/>
        </w:rPr>
        <w:t>考虑到“杜壆”这个名字的独特性，我们可以深入探讨其可能蕴含的意义。名字不仅仅是一个人的代号，更是父母对子女的美好期望和祝愿。对于“杜壆”而言，“杜”作为常见姓氏，承载着家族的荣誉和传承；而“壆”（xué）则可能象征着求知若渴、追求卓越的精神。这种结合体现了中国传统文化中重视教育、崇尚知识的价值观。</w:t>
      </w:r>
    </w:p>
    <w:p w14:paraId="4D94FBA8" w14:textId="77777777" w:rsidR="00025D35" w:rsidRDefault="00025D35">
      <w:pPr>
        <w:rPr>
          <w:rFonts w:hint="eastAsia"/>
        </w:rPr>
      </w:pPr>
    </w:p>
    <w:p w14:paraId="494A1C43" w14:textId="77777777" w:rsidR="00025D35" w:rsidRDefault="00025D35">
      <w:pPr>
        <w:rPr>
          <w:rFonts w:hint="eastAsia"/>
        </w:rPr>
      </w:pPr>
    </w:p>
    <w:p w14:paraId="7CFBF32F" w14:textId="77777777" w:rsidR="00025D35" w:rsidRDefault="00025D35">
      <w:pPr>
        <w:rPr>
          <w:rFonts w:hint="eastAsia"/>
        </w:rPr>
      </w:pPr>
      <w:r>
        <w:rPr>
          <w:rFonts w:hint="eastAsia"/>
        </w:rPr>
        <w:t>杜壆在现代社会中的意义</w:t>
      </w:r>
    </w:p>
    <w:p w14:paraId="1E917C77" w14:textId="77777777" w:rsidR="00025D35" w:rsidRDefault="00025D35">
      <w:pPr>
        <w:rPr>
          <w:rFonts w:hint="eastAsia"/>
        </w:rPr>
      </w:pPr>
      <w:r>
        <w:rPr>
          <w:rFonts w:hint="eastAsia"/>
        </w:rPr>
        <w:t>即使我们缺乏具体的关于杜壆的历史资料，他的名字依然能给现代社会带来启示。在这个信息爆炸的时代，不断学习和自我提升成为了每个人不可或缺的能力。杜壆的名字提醒我们，无论身处何种环境，都不应停止对知识的探索和对真理的追求。同时，也鼓励人们珍视自己的文化背景，从中汲取力量，塑造更加丰富多彩的人生。</w:t>
      </w:r>
    </w:p>
    <w:p w14:paraId="6DA54DD9" w14:textId="77777777" w:rsidR="00025D35" w:rsidRDefault="00025D35">
      <w:pPr>
        <w:rPr>
          <w:rFonts w:hint="eastAsia"/>
        </w:rPr>
      </w:pPr>
    </w:p>
    <w:p w14:paraId="50A46942" w14:textId="77777777" w:rsidR="00025D35" w:rsidRDefault="00025D35">
      <w:pPr>
        <w:rPr>
          <w:rFonts w:hint="eastAsia"/>
        </w:rPr>
      </w:pPr>
    </w:p>
    <w:p w14:paraId="5A85CFB4" w14:textId="77777777" w:rsidR="00025D35" w:rsidRDefault="00025D35">
      <w:pPr>
        <w:rPr>
          <w:rFonts w:hint="eastAsia"/>
        </w:rPr>
      </w:pPr>
      <w:r>
        <w:rPr>
          <w:rFonts w:hint="eastAsia"/>
        </w:rPr>
        <w:t>最后的总结</w:t>
      </w:r>
    </w:p>
    <w:p w14:paraId="423FCAAB" w14:textId="77777777" w:rsidR="00025D35" w:rsidRDefault="00025D35">
      <w:pPr>
        <w:rPr>
          <w:rFonts w:hint="eastAsia"/>
        </w:rPr>
      </w:pPr>
      <w:r>
        <w:rPr>
          <w:rFonts w:hint="eastAsia"/>
        </w:rPr>
        <w:t>通过对“杜壆”这个名字及其拼音的探讨，我们不仅加深了对中国古老文化的理解，也认识到了持续学习的重要性。杜壆这个名字以其独特的方式，连接了过去与现在，传递了一种跨越时空的智慧和勇气。希望每一位读者都能从中获得启发，勇敢追寻属于自己的道路。</w:t>
      </w:r>
    </w:p>
    <w:p w14:paraId="7F64E907" w14:textId="77777777" w:rsidR="00025D35" w:rsidRDefault="00025D35">
      <w:pPr>
        <w:rPr>
          <w:rFonts w:hint="eastAsia"/>
        </w:rPr>
      </w:pPr>
    </w:p>
    <w:p w14:paraId="62FB162B" w14:textId="77777777" w:rsidR="00025D35" w:rsidRDefault="00025D35">
      <w:pPr>
        <w:rPr>
          <w:rFonts w:hint="eastAsia"/>
        </w:rPr>
      </w:pPr>
    </w:p>
    <w:p w14:paraId="512608B3" w14:textId="77777777" w:rsidR="00025D35" w:rsidRDefault="00025D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80133" w14:textId="558E5A2B" w:rsidR="00DC35F5" w:rsidRDefault="00DC35F5"/>
    <w:sectPr w:rsidR="00DC3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F5"/>
    <w:rsid w:val="00025D35"/>
    <w:rsid w:val="002C7852"/>
    <w:rsid w:val="00DC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C151D-CE1E-49EC-B65D-9ABFE82C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