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FFA4" w14:textId="77777777" w:rsidR="006C28F7" w:rsidRDefault="006C28F7">
      <w:pPr>
        <w:rPr>
          <w:rFonts w:hint="eastAsia"/>
        </w:rPr>
      </w:pPr>
    </w:p>
    <w:p w14:paraId="73BC76E2" w14:textId="77777777" w:rsidR="006C28F7" w:rsidRDefault="006C28F7">
      <w:pPr>
        <w:rPr>
          <w:rFonts w:hint="eastAsia"/>
        </w:rPr>
      </w:pPr>
      <w:r>
        <w:rPr>
          <w:rFonts w:hint="eastAsia"/>
        </w:rPr>
        <w:t>朌的拼音</w:t>
      </w:r>
    </w:p>
    <w:p w14:paraId="7D51E0D5" w14:textId="77777777" w:rsidR="006C28F7" w:rsidRDefault="006C28F7">
      <w:pPr>
        <w:rPr>
          <w:rFonts w:hint="eastAsia"/>
        </w:rPr>
      </w:pPr>
      <w:r>
        <w:rPr>
          <w:rFonts w:hint="eastAsia"/>
        </w:rPr>
        <w:t>“朌”字的拼音为“pàn”，这个字在现代汉语中并不常见，属于较为生僻的汉字之一。它由日部和分声组成，从构造上来看，具有一定的独特性。尽管使用频率不高，但了解其正确的拼音及用法对于深入学习汉语有着重要的意义。</w:t>
      </w:r>
    </w:p>
    <w:p w14:paraId="1EA5F1F1" w14:textId="77777777" w:rsidR="006C28F7" w:rsidRDefault="006C28F7">
      <w:pPr>
        <w:rPr>
          <w:rFonts w:hint="eastAsia"/>
        </w:rPr>
      </w:pPr>
    </w:p>
    <w:p w14:paraId="203FFF1A" w14:textId="77777777" w:rsidR="006C28F7" w:rsidRDefault="006C28F7">
      <w:pPr>
        <w:rPr>
          <w:rFonts w:hint="eastAsia"/>
        </w:rPr>
      </w:pPr>
    </w:p>
    <w:p w14:paraId="3A3273EE" w14:textId="77777777" w:rsidR="006C28F7" w:rsidRDefault="006C28F7">
      <w:pPr>
        <w:rPr>
          <w:rFonts w:hint="eastAsia"/>
        </w:rPr>
      </w:pPr>
      <w:r>
        <w:rPr>
          <w:rFonts w:hint="eastAsia"/>
        </w:rPr>
        <w:t>字形与起源</w:t>
      </w:r>
    </w:p>
    <w:p w14:paraId="6E7A27A2" w14:textId="77777777" w:rsidR="006C28F7" w:rsidRDefault="006C28F7">
      <w:pPr>
        <w:rPr>
          <w:rFonts w:hint="eastAsia"/>
        </w:rPr>
      </w:pPr>
      <w:r>
        <w:rPr>
          <w:rFonts w:hint="eastAsia"/>
        </w:rPr>
        <w:t>关于“朌”字的起源，我们可以追溯到古代文献和早期汉字的发展历程中。此字最初见于《说文解字》，书中解释为：“望也。从日分聲。”这表明“朌”与盼望、期望等含义有一定关联。然而，在现代汉语的实际应用中，“朌”的使用相对较少，更多的是出现在古籍或者特定的专业领域之中。</w:t>
      </w:r>
    </w:p>
    <w:p w14:paraId="0139E9EA" w14:textId="77777777" w:rsidR="006C28F7" w:rsidRDefault="006C28F7">
      <w:pPr>
        <w:rPr>
          <w:rFonts w:hint="eastAsia"/>
        </w:rPr>
      </w:pPr>
    </w:p>
    <w:p w14:paraId="21DAA28A" w14:textId="77777777" w:rsidR="006C28F7" w:rsidRDefault="006C28F7">
      <w:pPr>
        <w:rPr>
          <w:rFonts w:hint="eastAsia"/>
        </w:rPr>
      </w:pPr>
    </w:p>
    <w:p w14:paraId="756E8A62" w14:textId="77777777" w:rsidR="006C28F7" w:rsidRDefault="006C28F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38AB87B" w14:textId="77777777" w:rsidR="006C28F7" w:rsidRDefault="006C28F7">
      <w:pPr>
        <w:rPr>
          <w:rFonts w:hint="eastAsia"/>
        </w:rPr>
      </w:pPr>
      <w:r>
        <w:rPr>
          <w:rFonts w:hint="eastAsia"/>
        </w:rPr>
        <w:t>在传统文化里，“朌”字虽然不如一些常用字那样普及，但它所承载的文化信息却不容忽视。通过分析该字的构成部分，我们可以窥见古人对时间（日部）与分配（分声）之间关系的理解和表达。这种组合方式不仅反映了古代人民的生活智慧，也为研究汉字发展史提供了宝贵的资料。</w:t>
      </w:r>
    </w:p>
    <w:p w14:paraId="66E48456" w14:textId="77777777" w:rsidR="006C28F7" w:rsidRDefault="006C28F7">
      <w:pPr>
        <w:rPr>
          <w:rFonts w:hint="eastAsia"/>
        </w:rPr>
      </w:pPr>
    </w:p>
    <w:p w14:paraId="4492F38C" w14:textId="77777777" w:rsidR="006C28F7" w:rsidRDefault="006C28F7">
      <w:pPr>
        <w:rPr>
          <w:rFonts w:hint="eastAsia"/>
        </w:rPr>
      </w:pPr>
    </w:p>
    <w:p w14:paraId="1AC33575" w14:textId="77777777" w:rsidR="006C28F7" w:rsidRDefault="006C28F7">
      <w:pPr>
        <w:rPr>
          <w:rFonts w:hint="eastAsia"/>
        </w:rPr>
      </w:pPr>
      <w:r>
        <w:rPr>
          <w:rFonts w:hint="eastAsia"/>
        </w:rPr>
        <w:t>实际应用探讨</w:t>
      </w:r>
    </w:p>
    <w:p w14:paraId="69EA5D86" w14:textId="77777777" w:rsidR="006C28F7" w:rsidRDefault="006C28F7">
      <w:pPr>
        <w:rPr>
          <w:rFonts w:hint="eastAsia"/>
        </w:rPr>
      </w:pPr>
      <w:r>
        <w:rPr>
          <w:rFonts w:hint="eastAsia"/>
        </w:rPr>
        <w:t>尽管“朌”字在日常交流中出现的机会不多，但在某些专业或学术场合下，了解并正确使用这类生僻字显得尤为重要。例如，在进行古典文学研究时，准确掌握每一个字的确切含义有助于更深层次地解读文本内容；而在书法艺术领域，书写这些不常见的字则能够展现书法家深厚的文化底蕴和精湛技艺。</w:t>
      </w:r>
    </w:p>
    <w:p w14:paraId="70D44469" w14:textId="77777777" w:rsidR="006C28F7" w:rsidRDefault="006C28F7">
      <w:pPr>
        <w:rPr>
          <w:rFonts w:hint="eastAsia"/>
        </w:rPr>
      </w:pPr>
    </w:p>
    <w:p w14:paraId="3F55EED7" w14:textId="77777777" w:rsidR="006C28F7" w:rsidRDefault="006C28F7">
      <w:pPr>
        <w:rPr>
          <w:rFonts w:hint="eastAsia"/>
        </w:rPr>
      </w:pPr>
    </w:p>
    <w:p w14:paraId="68B43B8A" w14:textId="77777777" w:rsidR="006C28F7" w:rsidRDefault="006C28F7">
      <w:pPr>
        <w:rPr>
          <w:rFonts w:hint="eastAsia"/>
        </w:rPr>
      </w:pPr>
      <w:r>
        <w:rPr>
          <w:rFonts w:hint="eastAsia"/>
        </w:rPr>
        <w:t>最后的总结</w:t>
      </w:r>
    </w:p>
    <w:p w14:paraId="3F132B3C" w14:textId="77777777" w:rsidR="006C28F7" w:rsidRDefault="006C28F7">
      <w:pPr>
        <w:rPr>
          <w:rFonts w:hint="eastAsia"/>
        </w:rPr>
      </w:pPr>
      <w:r>
        <w:rPr>
          <w:rFonts w:hint="eastAsia"/>
        </w:rPr>
        <w:t>“朌”字虽小众，却蕴含着丰富的文化价值和历史背景。通过对它的学习，我们不仅能增加对汉字结构的认识，还能进一步领略中华文化的博大精深。希望本文能帮助读者更好地理解和记忆这一特殊汉字，并激发大家对中国传统文化的兴趣与热爱。</w:t>
      </w:r>
    </w:p>
    <w:p w14:paraId="7217B964" w14:textId="77777777" w:rsidR="006C28F7" w:rsidRDefault="006C28F7">
      <w:pPr>
        <w:rPr>
          <w:rFonts w:hint="eastAsia"/>
        </w:rPr>
      </w:pPr>
    </w:p>
    <w:p w14:paraId="3B6A5A42" w14:textId="77777777" w:rsidR="006C28F7" w:rsidRDefault="006C28F7">
      <w:pPr>
        <w:rPr>
          <w:rFonts w:hint="eastAsia"/>
        </w:rPr>
      </w:pPr>
    </w:p>
    <w:p w14:paraId="24528C62" w14:textId="77777777" w:rsidR="006C28F7" w:rsidRDefault="006C2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139A2" w14:textId="7A1575BB" w:rsidR="00D703E3" w:rsidRDefault="00D703E3"/>
    <w:sectPr w:rsidR="00D7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3"/>
    <w:rsid w:val="002C7852"/>
    <w:rsid w:val="006C28F7"/>
    <w:rsid w:val="00D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0641-6B30-4937-B371-38C9F42E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