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389AF" w14:textId="77777777" w:rsidR="00E545A4" w:rsidRDefault="00E545A4">
      <w:pPr>
        <w:rPr>
          <w:rFonts w:hint="eastAsia"/>
        </w:rPr>
      </w:pPr>
      <w:r>
        <w:rPr>
          <w:rFonts w:hint="eastAsia"/>
        </w:rPr>
        <w:t>晋国张趯的拼音和注音</w:t>
      </w:r>
    </w:p>
    <w:p w14:paraId="50856774" w14:textId="77777777" w:rsidR="00E545A4" w:rsidRDefault="00E545A4">
      <w:pPr>
        <w:rPr>
          <w:rFonts w:hint="eastAsia"/>
        </w:rPr>
      </w:pPr>
      <w:r>
        <w:rPr>
          <w:rFonts w:hint="eastAsia"/>
        </w:rPr>
        <w:t>晋国张趯，作为历史长河中的一位人物，其名并不广为人知。然而，从文字的角度来审视，这个名字却有着独特的韵味。根据现代汉语拼音系统，“晋国张趯”可以被拼写为 “Jìn Guó Zhāng Tì”。这里“晋”的拼音是“jìn”，代表了古代中国的一个重要诸侯国——晋国；“国”的拼音是“guó”，在中文里表示国家或国度；“张”的拼音是“zhāng”，这是一个常见的中文姓氏；而“趯”的拼音是“tì”，这个字较为罕见，通常用作人名。</w:t>
      </w:r>
    </w:p>
    <w:p w14:paraId="00D85B70" w14:textId="77777777" w:rsidR="00E545A4" w:rsidRDefault="00E545A4">
      <w:pPr>
        <w:rPr>
          <w:rFonts w:hint="eastAsia"/>
        </w:rPr>
      </w:pPr>
    </w:p>
    <w:p w14:paraId="1E2308BD" w14:textId="77777777" w:rsidR="00E545A4" w:rsidRDefault="00E545A4">
      <w:pPr>
        <w:rPr>
          <w:rFonts w:hint="eastAsia"/>
        </w:rPr>
      </w:pPr>
    </w:p>
    <w:p w14:paraId="0DD4FB80" w14:textId="77777777" w:rsidR="00E545A4" w:rsidRDefault="00E545A4">
      <w:pPr>
        <w:rPr>
          <w:rFonts w:hint="eastAsia"/>
        </w:rPr>
      </w:pPr>
      <w:r>
        <w:rPr>
          <w:rFonts w:hint="eastAsia"/>
        </w:rPr>
        <w:t>汉字注音的演变</w:t>
      </w:r>
    </w:p>
    <w:p w14:paraId="2DCAC825" w14:textId="77777777" w:rsidR="00E545A4" w:rsidRDefault="00E545A4">
      <w:pPr>
        <w:rPr>
          <w:rFonts w:hint="eastAsia"/>
        </w:rPr>
      </w:pPr>
      <w:r>
        <w:rPr>
          <w:rFonts w:hint="eastAsia"/>
        </w:rPr>
        <w:t>在古代，并没有现代意义上的拼音系统，对于汉字的读音记录方法经历了漫长的发展过程。最早的注音方式可以追溯到反切法，即利用两个汉字来标注一个汉字的发音，这种方法在《广韵》等古籍中广泛使用。到了清代，有了更简便的直音法，直接用同音字来标注。直到20世纪初，随着白话文运动的兴起和语言学的发展，才逐渐形成了今天我们所熟知的汉语拼音方案。这一方案不仅帮助人们学习标准普通话，也为汉字的国际传播提供了便利。</w:t>
      </w:r>
    </w:p>
    <w:p w14:paraId="09F47F40" w14:textId="77777777" w:rsidR="00E545A4" w:rsidRDefault="00E545A4">
      <w:pPr>
        <w:rPr>
          <w:rFonts w:hint="eastAsia"/>
        </w:rPr>
      </w:pPr>
    </w:p>
    <w:p w14:paraId="563FFB7F" w14:textId="77777777" w:rsidR="00E545A4" w:rsidRDefault="00E545A4">
      <w:pPr>
        <w:rPr>
          <w:rFonts w:hint="eastAsia"/>
        </w:rPr>
      </w:pPr>
    </w:p>
    <w:p w14:paraId="6EFC6759" w14:textId="77777777" w:rsidR="00E545A4" w:rsidRDefault="00E545A4">
      <w:pPr>
        <w:rPr>
          <w:rFonts w:hint="eastAsia"/>
        </w:rPr>
      </w:pPr>
      <w:r>
        <w:rPr>
          <w:rFonts w:hint="eastAsia"/>
        </w:rPr>
        <w:t>张趯与晋国的历史背景</w:t>
      </w:r>
    </w:p>
    <w:p w14:paraId="686624AB" w14:textId="77777777" w:rsidR="00E545A4" w:rsidRDefault="00E545A4">
      <w:pPr>
        <w:rPr>
          <w:rFonts w:hint="eastAsia"/>
        </w:rPr>
      </w:pPr>
      <w:r>
        <w:rPr>
          <w:rFonts w:hint="eastAsia"/>
        </w:rPr>
        <w:t>虽然关于张趯的具体事迹记载不多，但晋国作为春秋战国时期的重要势力之一，在历史上留下了浓墨重彩的一笔。晋国地处今山西一带，凭借其强大的军事力量和政治智慧，在诸侯争霸中脱颖而出。晋文公、晋襄公等明君贤相辈出，推动了晋国的发展壮大。而像张趯这样的士人，即便不是显赫一时的人物，也可能在当时的政治、文化生活中扮演了一定角色，他们的故事或许散落在民间传说或是未被发掘的文献之中。</w:t>
      </w:r>
    </w:p>
    <w:p w14:paraId="6D7D0A4B" w14:textId="77777777" w:rsidR="00E545A4" w:rsidRDefault="00E545A4">
      <w:pPr>
        <w:rPr>
          <w:rFonts w:hint="eastAsia"/>
        </w:rPr>
      </w:pPr>
    </w:p>
    <w:p w14:paraId="4567401E" w14:textId="77777777" w:rsidR="00E545A4" w:rsidRDefault="00E545A4">
      <w:pPr>
        <w:rPr>
          <w:rFonts w:hint="eastAsia"/>
        </w:rPr>
      </w:pPr>
    </w:p>
    <w:p w14:paraId="7A226FFC" w14:textId="77777777" w:rsidR="00E545A4" w:rsidRDefault="00E545A4">
      <w:pPr>
        <w:rPr>
          <w:rFonts w:hint="eastAsia"/>
        </w:rPr>
      </w:pPr>
      <w:r>
        <w:rPr>
          <w:rFonts w:hint="eastAsia"/>
        </w:rPr>
        <w:t>最后的总结</w:t>
      </w:r>
    </w:p>
    <w:p w14:paraId="066B0BC9" w14:textId="77777777" w:rsidR="00E545A4" w:rsidRDefault="00E545A4">
      <w:pPr>
        <w:rPr>
          <w:rFonts w:hint="eastAsia"/>
        </w:rPr>
      </w:pPr>
      <w:r>
        <w:rPr>
          <w:rFonts w:hint="eastAsia"/>
        </w:rPr>
        <w:t>“晋国张趯”的拼音为“Jìn Guó Zhāng Tì”，其中每个字的发音都有其特定的意义。通过了解汉字注音的历史沿革，我们可以更好地理解古人如何记录和传承语言。同时，晋国作为一个历史悠久的诸侯国，它见证了无数英雄豪杰的崛起与陨落，尽管像张趯这样的人物可能鲜为人知，但他们同样是那个波澜壮阔时代的见证者。通过对这些名字背后故事的探索，我们得以一窥中国古代社会的文化风貌。</w:t>
      </w:r>
    </w:p>
    <w:p w14:paraId="1C01BB6E" w14:textId="77777777" w:rsidR="00E545A4" w:rsidRDefault="00E545A4">
      <w:pPr>
        <w:rPr>
          <w:rFonts w:hint="eastAsia"/>
        </w:rPr>
      </w:pPr>
    </w:p>
    <w:p w14:paraId="16301CED" w14:textId="77777777" w:rsidR="00E545A4" w:rsidRDefault="00E545A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C04F2E0" w14:textId="098032F8" w:rsidR="00BB2EE9" w:rsidRDefault="00BB2EE9"/>
    <w:sectPr w:rsidR="00BB2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E9"/>
    <w:rsid w:val="002C7852"/>
    <w:rsid w:val="00BB2EE9"/>
    <w:rsid w:val="00E5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6BD50-FD9C-484D-A575-14B2A193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