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9893" w14:textId="77777777" w:rsidR="00D6293A" w:rsidRDefault="00D6293A">
      <w:pPr>
        <w:rPr>
          <w:rFonts w:hint="eastAsia"/>
        </w:rPr>
      </w:pPr>
    </w:p>
    <w:p w14:paraId="3E16D3E9" w14:textId="77777777" w:rsidR="00D6293A" w:rsidRDefault="00D6293A">
      <w:pPr>
        <w:rPr>
          <w:rFonts w:hint="eastAsia"/>
        </w:rPr>
      </w:pPr>
      <w:r>
        <w:rPr>
          <w:rFonts w:hint="eastAsia"/>
        </w:rPr>
        <w:t>春天温暖的拼音</w:t>
      </w:r>
    </w:p>
    <w:p w14:paraId="1AAB958E" w14:textId="77777777" w:rsidR="00D6293A" w:rsidRDefault="00D6293A">
      <w:pPr>
        <w:rPr>
          <w:rFonts w:hint="eastAsia"/>
        </w:rPr>
      </w:pPr>
      <w:r>
        <w:rPr>
          <w:rFonts w:hint="eastAsia"/>
        </w:rPr>
        <w:t>春天，这个充满生机与希望的季节，在汉语中的拼音是“chūn tiān”。它不仅仅是一个简单的词汇，更承载着人们对美好生活的向往和对自然之美的赞美。每当提到“chūn tiān”，人们脑海中浮现出的是万物复苏、鲜花盛开的画面，是对寒冷冬季过后迎来温暖阳光的期待。</w:t>
      </w:r>
    </w:p>
    <w:p w14:paraId="4D9B5E5E" w14:textId="77777777" w:rsidR="00D6293A" w:rsidRDefault="00D6293A">
      <w:pPr>
        <w:rPr>
          <w:rFonts w:hint="eastAsia"/>
        </w:rPr>
      </w:pPr>
    </w:p>
    <w:p w14:paraId="39C1321B" w14:textId="77777777" w:rsidR="00D6293A" w:rsidRDefault="00D6293A">
      <w:pPr>
        <w:rPr>
          <w:rFonts w:hint="eastAsia"/>
        </w:rPr>
      </w:pPr>
    </w:p>
    <w:p w14:paraId="3C87B1F7" w14:textId="77777777" w:rsidR="00D6293A" w:rsidRDefault="00D6293A">
      <w:pPr>
        <w:rPr>
          <w:rFonts w:hint="eastAsia"/>
        </w:rPr>
      </w:pPr>
      <w:r>
        <w:rPr>
          <w:rFonts w:hint="eastAsia"/>
        </w:rPr>
        <w:t>春回大地</w:t>
      </w:r>
    </w:p>
    <w:p w14:paraId="40348A77" w14:textId="77777777" w:rsidR="00D6293A" w:rsidRDefault="00D6293A">
      <w:pPr>
        <w:rPr>
          <w:rFonts w:hint="eastAsia"/>
        </w:rPr>
      </w:pPr>
      <w:r>
        <w:rPr>
          <w:rFonts w:hint="eastAsia"/>
        </w:rPr>
        <w:t>随着气温逐渐升高，“chūn tiān”的到来意味着大地开始从沉睡中苏醒过来。田野里的麦苗在微风中轻轻摇曳，仿佛在向世界展示它们的活力。树木也开始抽出嫩绿的新芽，为即将到来的花季做准备。在这个时候，无论是城市还是乡村，到处都可以感受到春天的气息，这种气息带着泥土的芬芳和花朵的香气，让人感到心旷神怡。</w:t>
      </w:r>
    </w:p>
    <w:p w14:paraId="2A7FC62A" w14:textId="77777777" w:rsidR="00D6293A" w:rsidRDefault="00D6293A">
      <w:pPr>
        <w:rPr>
          <w:rFonts w:hint="eastAsia"/>
        </w:rPr>
      </w:pPr>
    </w:p>
    <w:p w14:paraId="3282A01B" w14:textId="77777777" w:rsidR="00D6293A" w:rsidRDefault="00D6293A">
      <w:pPr>
        <w:rPr>
          <w:rFonts w:hint="eastAsia"/>
        </w:rPr>
      </w:pPr>
    </w:p>
    <w:p w14:paraId="681C7AD3" w14:textId="77777777" w:rsidR="00D6293A" w:rsidRDefault="00D6293A">
      <w:pPr>
        <w:rPr>
          <w:rFonts w:hint="eastAsia"/>
        </w:rPr>
      </w:pPr>
      <w:r>
        <w:rPr>
          <w:rFonts w:hint="eastAsia"/>
        </w:rPr>
        <w:t>花开遍地</w:t>
      </w:r>
    </w:p>
    <w:p w14:paraId="647B70C5" w14:textId="77777777" w:rsidR="00D6293A" w:rsidRDefault="00D6293A">
      <w:pPr>
        <w:rPr>
          <w:rFonts w:hint="eastAsia"/>
        </w:rPr>
      </w:pPr>
      <w:r>
        <w:rPr>
          <w:rFonts w:hint="eastAsia"/>
        </w:rPr>
        <w:t>“chūn tiān”也是花卉盛开的季节。桃花、杏花、梨花等各种花卉竞相开放，将大地装扮得五彩斑斓。公园里、道路旁，甚至居民小区内，都变成了花的世界。人们喜欢在周末或节假日外出踏青，欣赏这美丽的景色。赏花不仅能够使人放松心情，还能增强人与自然之间的联系，让人们更加珍惜身边的美好事物。</w:t>
      </w:r>
    </w:p>
    <w:p w14:paraId="5FA7FBBA" w14:textId="77777777" w:rsidR="00D6293A" w:rsidRDefault="00D6293A">
      <w:pPr>
        <w:rPr>
          <w:rFonts w:hint="eastAsia"/>
        </w:rPr>
      </w:pPr>
    </w:p>
    <w:p w14:paraId="6DAF9AD7" w14:textId="77777777" w:rsidR="00D6293A" w:rsidRDefault="00D6293A">
      <w:pPr>
        <w:rPr>
          <w:rFonts w:hint="eastAsia"/>
        </w:rPr>
      </w:pPr>
    </w:p>
    <w:p w14:paraId="5A6DAA30" w14:textId="77777777" w:rsidR="00D6293A" w:rsidRDefault="00D6293A">
      <w:pPr>
        <w:rPr>
          <w:rFonts w:hint="eastAsia"/>
        </w:rPr>
      </w:pPr>
      <w:r>
        <w:rPr>
          <w:rFonts w:hint="eastAsia"/>
        </w:rPr>
        <w:t>新生命的开始</w:t>
      </w:r>
    </w:p>
    <w:p w14:paraId="587EA122" w14:textId="77777777" w:rsidR="00D6293A" w:rsidRDefault="00D6293A">
      <w:pPr>
        <w:rPr>
          <w:rFonts w:hint="eastAsia"/>
        </w:rPr>
      </w:pPr>
      <w:r>
        <w:rPr>
          <w:rFonts w:hint="eastAsia"/>
        </w:rPr>
        <w:t>对于许多生物来说，“chūn tiān”标志着新生命开始的重要时刻。鸟儿们忙着筑巢孵蛋，小动物们也在寻找食物为即将到来的小宝宝储备能量。田野里的农夫们也开始忙碌起来，他们要抓住这宝贵的时光播种希望，期待秋天能有一个好收成。这一切都在无声地告诉我们，生命是一个循环往复的过程，而春天则是这个循环中最富有生命力的一环。</w:t>
      </w:r>
    </w:p>
    <w:p w14:paraId="34861D2D" w14:textId="77777777" w:rsidR="00D6293A" w:rsidRDefault="00D6293A">
      <w:pPr>
        <w:rPr>
          <w:rFonts w:hint="eastAsia"/>
        </w:rPr>
      </w:pPr>
    </w:p>
    <w:p w14:paraId="3D6C80A1" w14:textId="77777777" w:rsidR="00D6293A" w:rsidRDefault="00D6293A">
      <w:pPr>
        <w:rPr>
          <w:rFonts w:hint="eastAsia"/>
        </w:rPr>
      </w:pPr>
    </w:p>
    <w:p w14:paraId="45FC20BA" w14:textId="77777777" w:rsidR="00D6293A" w:rsidRDefault="00D6293A">
      <w:pPr>
        <w:rPr>
          <w:rFonts w:hint="eastAsia"/>
        </w:rPr>
      </w:pPr>
      <w:r>
        <w:rPr>
          <w:rFonts w:hint="eastAsia"/>
        </w:rPr>
        <w:t>最后的总结</w:t>
      </w:r>
    </w:p>
    <w:p w14:paraId="7AF2E2D0" w14:textId="77777777" w:rsidR="00D6293A" w:rsidRDefault="00D6293A">
      <w:pPr>
        <w:rPr>
          <w:rFonts w:hint="eastAsia"/>
        </w:rPr>
      </w:pPr>
      <w:r>
        <w:rPr>
          <w:rFonts w:hint="eastAsia"/>
        </w:rPr>
        <w:t>“chūn tiān”不仅仅是四季轮回中的一个阶段，它更是一种象征，代表着新的开始、希望与成长。通过感受春天带来的温暖和活力，我们可以更好地理解自然界的变化规律，同时也提醒我们要珍惜每一份来之不易的美好。让我们怀着感恩的心迎接每一个春天的到来，共同享受大自然赋予我们的礼物吧。</w:t>
      </w:r>
    </w:p>
    <w:p w14:paraId="0019C279" w14:textId="77777777" w:rsidR="00D6293A" w:rsidRDefault="00D6293A">
      <w:pPr>
        <w:rPr>
          <w:rFonts w:hint="eastAsia"/>
        </w:rPr>
      </w:pPr>
    </w:p>
    <w:p w14:paraId="5D14E182" w14:textId="77777777" w:rsidR="00D6293A" w:rsidRDefault="00D6293A">
      <w:pPr>
        <w:rPr>
          <w:rFonts w:hint="eastAsia"/>
        </w:rPr>
      </w:pPr>
    </w:p>
    <w:p w14:paraId="5D9A0CAA" w14:textId="77777777" w:rsidR="00D6293A" w:rsidRDefault="00D62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B6D8F" w14:textId="230A4F89" w:rsidR="000B7D57" w:rsidRDefault="000B7D57"/>
    <w:sectPr w:rsidR="000B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57"/>
    <w:rsid w:val="000B7D57"/>
    <w:rsid w:val="002C7852"/>
    <w:rsid w:val="00D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1D5B-54DD-4C14-93AA-9B78CB1C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