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D7B01" w14:textId="77777777" w:rsidR="00A2706F" w:rsidRDefault="00A2706F">
      <w:pPr>
        <w:rPr>
          <w:rFonts w:hint="eastAsia"/>
        </w:rPr>
      </w:pPr>
      <w:r>
        <w:rPr>
          <w:rFonts w:hint="eastAsia"/>
        </w:rPr>
        <w:t>昏黄的拼音：huī huáng</w:t>
      </w:r>
    </w:p>
    <w:p w14:paraId="24BC4128" w14:textId="77777777" w:rsidR="00A2706F" w:rsidRDefault="00A2706F">
      <w:pPr>
        <w:rPr>
          <w:rFonts w:hint="eastAsia"/>
        </w:rPr>
      </w:pPr>
      <w:r>
        <w:rPr>
          <w:rFonts w:hint="eastAsia"/>
        </w:rPr>
        <w:t>在汉语中，“昏黄”是一个形容词，用来描述光线暗淡、微弱的状态。这种光往往带有一种温暖而柔和的色调，通常与傍晚时分的日落或者古老灯泡散发出来的光相联系。它既不强烈也不刺眼，而是给人一种宁静和沉思的感觉。当夜幕降临，最后一丝夕阳逐渐消失在天际线之下，留下的便是那一抹昏黄的余晖，为世界披上一层淡淡的金色纱衣。</w:t>
      </w:r>
    </w:p>
    <w:p w14:paraId="0C547747" w14:textId="77777777" w:rsidR="00A2706F" w:rsidRDefault="00A2706F">
      <w:pPr>
        <w:rPr>
          <w:rFonts w:hint="eastAsia"/>
        </w:rPr>
      </w:pPr>
    </w:p>
    <w:p w14:paraId="3E519F99" w14:textId="77777777" w:rsidR="00A2706F" w:rsidRDefault="00A2706F">
      <w:pPr>
        <w:rPr>
          <w:rFonts w:hint="eastAsia"/>
        </w:rPr>
      </w:pPr>
    </w:p>
    <w:p w14:paraId="18A35CF6" w14:textId="77777777" w:rsidR="00A2706F" w:rsidRDefault="00A2706F">
      <w:pPr>
        <w:rPr>
          <w:rFonts w:hint="eastAsia"/>
        </w:rPr>
      </w:pPr>
      <w:r>
        <w:rPr>
          <w:rFonts w:hint="eastAsia"/>
        </w:rPr>
        <w:t>昏黄的历史与文化含义</w:t>
      </w:r>
    </w:p>
    <w:p w14:paraId="568177D8" w14:textId="77777777" w:rsidR="00A2706F" w:rsidRDefault="00A2706F">
      <w:pPr>
        <w:rPr>
          <w:rFonts w:hint="eastAsia"/>
        </w:rPr>
      </w:pPr>
      <w:r>
        <w:rPr>
          <w:rFonts w:hint="eastAsia"/>
        </w:rPr>
        <w:t>在中国的文化长河里，昏黄不仅是一种自然现象，更承载着丰富的历史与人文内涵。古代诗人常用“昏黄”来形容黄昏时刻的景象，以此表达他们内心的思绪或情感。“月落乌啼霜满天，江枫渔火对愁眠”，唐代诗人张继在《枫桥夜泊》中描绘了夜晚船上的灯火映照在水面上的昏黄光影，营造出一种孤寂凄凉却又不失诗意美的氛围。对于古人来说，昏黄的灯光常常是家的象征，意味着温馨和归宿。</w:t>
      </w:r>
    </w:p>
    <w:p w14:paraId="79F5B3C4" w14:textId="77777777" w:rsidR="00A2706F" w:rsidRDefault="00A2706F">
      <w:pPr>
        <w:rPr>
          <w:rFonts w:hint="eastAsia"/>
        </w:rPr>
      </w:pPr>
    </w:p>
    <w:p w14:paraId="759A8D52" w14:textId="77777777" w:rsidR="00A2706F" w:rsidRDefault="00A2706F">
      <w:pPr>
        <w:rPr>
          <w:rFonts w:hint="eastAsia"/>
        </w:rPr>
      </w:pPr>
    </w:p>
    <w:p w14:paraId="574B405D" w14:textId="77777777" w:rsidR="00A2706F" w:rsidRDefault="00A2706F">
      <w:pPr>
        <w:rPr>
          <w:rFonts w:hint="eastAsia"/>
        </w:rPr>
      </w:pPr>
      <w:r>
        <w:rPr>
          <w:rFonts w:hint="eastAsia"/>
        </w:rPr>
        <w:t>艺术作品中的昏黄色调</w:t>
      </w:r>
    </w:p>
    <w:p w14:paraId="5CFC4F5E" w14:textId="77777777" w:rsidR="00A2706F" w:rsidRDefault="00A2706F">
      <w:pPr>
        <w:rPr>
          <w:rFonts w:hint="eastAsia"/>
        </w:rPr>
      </w:pPr>
      <w:r>
        <w:rPr>
          <w:rFonts w:hint="eastAsia"/>
        </w:rPr>
        <w:t>艺术家们也偏爱利用昏黄这一色彩元素来传达特定的情感或故事。油画、摄影、电影等不同形式的艺术创作中都可以找到它的身影。例如，在印象派画家莫奈的作品《日出·印象》里，那片弥漫着晨雾的海港被笼罩在一片朦胧的昏黄色之中，画家通过细腻笔触捕捉到了黎明前最动人的瞬间。而在一些黑白老照片经过后期处理后添加的昏黄滤镜，则赋予了画面复古而又神秘的气息，让人们仿佛穿越时空回到了过去。</w:t>
      </w:r>
    </w:p>
    <w:p w14:paraId="2EF65DA8" w14:textId="77777777" w:rsidR="00A2706F" w:rsidRDefault="00A2706F">
      <w:pPr>
        <w:rPr>
          <w:rFonts w:hint="eastAsia"/>
        </w:rPr>
      </w:pPr>
    </w:p>
    <w:p w14:paraId="42A4080E" w14:textId="77777777" w:rsidR="00A2706F" w:rsidRDefault="00A2706F">
      <w:pPr>
        <w:rPr>
          <w:rFonts w:hint="eastAsia"/>
        </w:rPr>
      </w:pPr>
    </w:p>
    <w:p w14:paraId="0A39FEEC" w14:textId="77777777" w:rsidR="00A2706F" w:rsidRDefault="00A2706F">
      <w:pPr>
        <w:rPr>
          <w:rFonts w:hint="eastAsia"/>
        </w:rPr>
      </w:pPr>
      <w:r>
        <w:rPr>
          <w:rFonts w:hint="eastAsia"/>
        </w:rPr>
        <w:t>现代生活中昏黄的应用</w:t>
      </w:r>
    </w:p>
    <w:p w14:paraId="795E95EE" w14:textId="77777777" w:rsidR="00A2706F" w:rsidRDefault="00A2706F">
      <w:pPr>
        <w:rPr>
          <w:rFonts w:hint="eastAsia"/>
        </w:rPr>
      </w:pPr>
      <w:r>
        <w:rPr>
          <w:rFonts w:hint="eastAsia"/>
        </w:rPr>
        <w:t>随着时代的发展，昏黄并未远离我们的生活，反而以新的方式融入其中。城市里的路灯、书店角落的台灯、甚至是手机屏幕夜间模式下略显昏黄的背景色，都在不经意间延续着这一经典色调的生命力。特别是在当今快节奏的社会环境下，人们愈发渴望寻找一片属于自己的宁静角落，昏黄的灯光正好满足了这份需求。无论是独自阅读还是与家人共度时光，昏黄都能营造出一个放松舒适的环境，让人暂时忘却外界的压力与纷扰。</w:t>
      </w:r>
    </w:p>
    <w:p w14:paraId="7FB5C61B" w14:textId="77777777" w:rsidR="00A2706F" w:rsidRDefault="00A2706F">
      <w:pPr>
        <w:rPr>
          <w:rFonts w:hint="eastAsia"/>
        </w:rPr>
      </w:pPr>
    </w:p>
    <w:p w14:paraId="282716B5" w14:textId="77777777" w:rsidR="00A2706F" w:rsidRDefault="00A2706F">
      <w:pPr>
        <w:rPr>
          <w:rFonts w:hint="eastAsia"/>
        </w:rPr>
      </w:pPr>
    </w:p>
    <w:p w14:paraId="34BB3E0C" w14:textId="77777777" w:rsidR="00A2706F" w:rsidRDefault="00A2706F">
      <w:pPr>
        <w:rPr>
          <w:rFonts w:hint="eastAsia"/>
        </w:rPr>
      </w:pPr>
      <w:r>
        <w:rPr>
          <w:rFonts w:hint="eastAsia"/>
        </w:rPr>
        <w:t>最后的总结</w:t>
      </w:r>
    </w:p>
    <w:p w14:paraId="7FFA2789" w14:textId="77777777" w:rsidR="00A2706F" w:rsidRDefault="00A2706F">
      <w:pPr>
        <w:rPr>
          <w:rFonts w:hint="eastAsia"/>
        </w:rPr>
      </w:pPr>
      <w:r>
        <w:rPr>
          <w:rFonts w:hint="eastAsia"/>
        </w:rPr>
        <w:t>从古至今，“昏黄”不仅仅代表着一种颜色或光线强度，更是一种情感寄托和文化符号。它见证了无数个日夜交替，承载着人们的回忆与梦想。在这个瞬息万变的世界里，昏黄以其独特的方式提醒着我们珍惜每一个平凡而又珍贵的瞬间，享受那份由内心深处涌动而出的宁静之美。</w:t>
      </w:r>
    </w:p>
    <w:p w14:paraId="31F73F24" w14:textId="77777777" w:rsidR="00A2706F" w:rsidRDefault="00A2706F">
      <w:pPr>
        <w:rPr>
          <w:rFonts w:hint="eastAsia"/>
        </w:rPr>
      </w:pPr>
    </w:p>
    <w:p w14:paraId="6A6334A8" w14:textId="77777777" w:rsidR="00A2706F" w:rsidRDefault="00A27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ED5F1" w14:textId="753E1973" w:rsidR="00506804" w:rsidRDefault="00506804"/>
    <w:sectPr w:rsidR="00506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04"/>
    <w:rsid w:val="002C7852"/>
    <w:rsid w:val="00506804"/>
    <w:rsid w:val="00A2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43B31-F20C-4C28-8E0E-DD1800A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