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F964" w14:textId="77777777" w:rsidR="002234D8" w:rsidRDefault="002234D8">
      <w:pPr>
        <w:rPr>
          <w:rFonts w:hint="eastAsia"/>
        </w:rPr>
      </w:pPr>
    </w:p>
    <w:p w14:paraId="2E013369" w14:textId="77777777" w:rsidR="002234D8" w:rsidRDefault="002234D8">
      <w:pPr>
        <w:rPr>
          <w:rFonts w:hint="eastAsia"/>
        </w:rPr>
      </w:pPr>
      <w:r>
        <w:rPr>
          <w:rFonts w:hint="eastAsia"/>
        </w:rPr>
        <w:t>昌的拼音是什么</w:t>
      </w:r>
    </w:p>
    <w:p w14:paraId="3EDAFD48" w14:textId="77777777" w:rsidR="002234D8" w:rsidRDefault="002234D8">
      <w:pPr>
        <w:rPr>
          <w:rFonts w:hint="eastAsia"/>
        </w:rPr>
      </w:pPr>
      <w:r>
        <w:rPr>
          <w:rFonts w:hint="eastAsia"/>
        </w:rPr>
        <w:t>昌字作为汉字之一，承载着丰富的文化内涵和历史背景。它不仅是一个常见的姓氏，还用于描述繁荣、兴旺等积极向上的含义。“昌”的拼音是什么呢？在汉语拼音中，“昌”读作“chāng”，属于第一声。这一声调平直高亢，正如“昌”所蕴含的意义一样充满活力。</w:t>
      </w:r>
    </w:p>
    <w:p w14:paraId="406F9065" w14:textId="77777777" w:rsidR="002234D8" w:rsidRDefault="002234D8">
      <w:pPr>
        <w:rPr>
          <w:rFonts w:hint="eastAsia"/>
        </w:rPr>
      </w:pPr>
    </w:p>
    <w:p w14:paraId="7D6B73CE" w14:textId="77777777" w:rsidR="002234D8" w:rsidRDefault="002234D8">
      <w:pPr>
        <w:rPr>
          <w:rFonts w:hint="eastAsia"/>
        </w:rPr>
      </w:pPr>
    </w:p>
    <w:p w14:paraId="147700C0" w14:textId="77777777" w:rsidR="002234D8" w:rsidRDefault="002234D8">
      <w:pPr>
        <w:rPr>
          <w:rFonts w:hint="eastAsia"/>
        </w:rPr>
      </w:pPr>
      <w:r>
        <w:rPr>
          <w:rFonts w:hint="eastAsia"/>
        </w:rPr>
        <w:t>昌字的发音与声调</w:t>
      </w:r>
    </w:p>
    <w:p w14:paraId="504325DD" w14:textId="77777777" w:rsidR="002234D8" w:rsidRDefault="002234D8">
      <w:pPr>
        <w:rPr>
          <w:rFonts w:hint="eastAsia"/>
        </w:rPr>
      </w:pPr>
      <w:r>
        <w:rPr>
          <w:rFonts w:hint="eastAsia"/>
        </w:rPr>
        <w:t>学习汉语的过程中，准确掌握每一个汉字的发音及其声调至关重要。对于“昌”这个字来说，它的拼音“chāng”由声母“ch”和韵母“ang”组成，并且采用了阴平（第一声）。阴平声调在发音时保持音高的平稳，不升不降，这要求我们在朗读或说话时要特别注意语音的准确性，以确保信息传达的清晰度和精确性。</w:t>
      </w:r>
    </w:p>
    <w:p w14:paraId="004FFA48" w14:textId="77777777" w:rsidR="002234D8" w:rsidRDefault="002234D8">
      <w:pPr>
        <w:rPr>
          <w:rFonts w:hint="eastAsia"/>
        </w:rPr>
      </w:pPr>
    </w:p>
    <w:p w14:paraId="417BB5CC" w14:textId="77777777" w:rsidR="002234D8" w:rsidRDefault="002234D8">
      <w:pPr>
        <w:rPr>
          <w:rFonts w:hint="eastAsia"/>
        </w:rPr>
      </w:pPr>
    </w:p>
    <w:p w14:paraId="376C2B0D" w14:textId="77777777" w:rsidR="002234D8" w:rsidRDefault="002234D8">
      <w:pPr>
        <w:rPr>
          <w:rFonts w:hint="eastAsia"/>
        </w:rPr>
      </w:pPr>
      <w:r>
        <w:rPr>
          <w:rFonts w:hint="eastAsia"/>
        </w:rPr>
        <w:t>昌字的文化意义</w:t>
      </w:r>
    </w:p>
    <w:p w14:paraId="14803B9F" w14:textId="77777777" w:rsidR="002234D8" w:rsidRDefault="002234D8">
      <w:pPr>
        <w:rPr>
          <w:rFonts w:hint="eastAsia"/>
        </w:rPr>
      </w:pPr>
      <w:r>
        <w:rPr>
          <w:rFonts w:hint="eastAsia"/>
        </w:rPr>
        <w:t>除了其基本的发音之外，“昌”字在中国文化中占据着独特的地位。它经常被用来象征繁荣、兴盛和发展。例如，在许多传统诗词和文学作品里，“昌”都被用作对美好生活的祝愿或是对国家昌盛的期盼。“昌”也是一个非常流行的姓氏，拥有这个姓氏的人们遍布世界各地，他们通过自己的努力为社会的发展做出了贡献。</w:t>
      </w:r>
    </w:p>
    <w:p w14:paraId="2B6901EE" w14:textId="77777777" w:rsidR="002234D8" w:rsidRDefault="002234D8">
      <w:pPr>
        <w:rPr>
          <w:rFonts w:hint="eastAsia"/>
        </w:rPr>
      </w:pPr>
    </w:p>
    <w:p w14:paraId="07C18CB2" w14:textId="77777777" w:rsidR="002234D8" w:rsidRDefault="002234D8">
      <w:pPr>
        <w:rPr>
          <w:rFonts w:hint="eastAsia"/>
        </w:rPr>
      </w:pPr>
    </w:p>
    <w:p w14:paraId="3DE21A8C" w14:textId="77777777" w:rsidR="002234D8" w:rsidRDefault="002234D8">
      <w:pPr>
        <w:rPr>
          <w:rFonts w:hint="eastAsia"/>
        </w:rPr>
      </w:pPr>
      <w:r>
        <w:rPr>
          <w:rFonts w:hint="eastAsia"/>
        </w:rPr>
        <w:t>昌字在现代社会中的应用</w:t>
      </w:r>
    </w:p>
    <w:p w14:paraId="4F0C1831" w14:textId="77777777" w:rsidR="002234D8" w:rsidRDefault="002234D8">
      <w:pPr>
        <w:rPr>
          <w:rFonts w:hint="eastAsia"/>
        </w:rPr>
      </w:pPr>
      <w:r>
        <w:rPr>
          <w:rFonts w:hint="eastAsia"/>
        </w:rPr>
        <w:t>在当代社会，“昌”字同样展现出了它的重要性。无论是作为名字还是企业品牌，“昌”都能给人留下深刻的印象。比如，一些公司选择含有“昌”字的名字，意在表达希望事业蒸蒸日上、不断发展的愿望。同时，在个人命名方面，父母也倾向于给孩子起带“昌”字的名字，寓意孩子未来能够健康快乐、前程似锦。</w:t>
      </w:r>
    </w:p>
    <w:p w14:paraId="59A70B57" w14:textId="77777777" w:rsidR="002234D8" w:rsidRDefault="002234D8">
      <w:pPr>
        <w:rPr>
          <w:rFonts w:hint="eastAsia"/>
        </w:rPr>
      </w:pPr>
    </w:p>
    <w:p w14:paraId="394CCC44" w14:textId="77777777" w:rsidR="002234D8" w:rsidRDefault="002234D8">
      <w:pPr>
        <w:rPr>
          <w:rFonts w:hint="eastAsia"/>
        </w:rPr>
      </w:pPr>
    </w:p>
    <w:p w14:paraId="40240858" w14:textId="77777777" w:rsidR="002234D8" w:rsidRDefault="002234D8">
      <w:pPr>
        <w:rPr>
          <w:rFonts w:hint="eastAsia"/>
        </w:rPr>
      </w:pPr>
      <w:r>
        <w:rPr>
          <w:rFonts w:hint="eastAsia"/>
        </w:rPr>
        <w:t>最后的总结</w:t>
      </w:r>
    </w:p>
    <w:p w14:paraId="3DB3B4AF" w14:textId="77777777" w:rsidR="002234D8" w:rsidRDefault="002234D8">
      <w:pPr>
        <w:rPr>
          <w:rFonts w:hint="eastAsia"/>
        </w:rPr>
      </w:pPr>
      <w:r>
        <w:rPr>
          <w:rFonts w:hint="eastAsia"/>
        </w:rPr>
        <w:t>“昌”的拼音是“chāng”，并且它不仅仅是一个简单的汉字，更是一种文化的象征，代表着繁荣、进步与发展。无论是在传统文化领域还是现代社会生活中，“昌”都发挥着不可忽视的作用。了解并正确使用这些富有深意的汉字，有助于加深对中国语言文化的理解与欣赏。</w:t>
      </w:r>
    </w:p>
    <w:p w14:paraId="2ED7F249" w14:textId="77777777" w:rsidR="002234D8" w:rsidRDefault="002234D8">
      <w:pPr>
        <w:rPr>
          <w:rFonts w:hint="eastAsia"/>
        </w:rPr>
      </w:pPr>
    </w:p>
    <w:p w14:paraId="3B73DBCE" w14:textId="77777777" w:rsidR="002234D8" w:rsidRDefault="002234D8">
      <w:pPr>
        <w:rPr>
          <w:rFonts w:hint="eastAsia"/>
        </w:rPr>
      </w:pPr>
    </w:p>
    <w:p w14:paraId="120D1463" w14:textId="77777777" w:rsidR="002234D8" w:rsidRDefault="00223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2AC22" w14:textId="66C44161" w:rsidR="00462FA7" w:rsidRDefault="00462FA7"/>
    <w:sectPr w:rsidR="0046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A7"/>
    <w:rsid w:val="002234D8"/>
    <w:rsid w:val="002C7852"/>
    <w:rsid w:val="004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C6879-1DAF-4B83-84C0-11D612D5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