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59BE51" w14:textId="77777777" w:rsidR="00AC22AE" w:rsidRDefault="00AC22AE">
      <w:pPr>
        <w:rPr>
          <w:rFonts w:hint="eastAsia"/>
        </w:rPr>
      </w:pPr>
    </w:p>
    <w:p w14:paraId="65CDB2E9" w14:textId="77777777" w:rsidR="00AC22AE" w:rsidRDefault="00AC22AE">
      <w:pPr>
        <w:rPr>
          <w:rFonts w:hint="eastAsia"/>
        </w:rPr>
      </w:pPr>
      <w:r>
        <w:rPr>
          <w:rFonts w:hint="eastAsia"/>
        </w:rPr>
        <w:t>旱的拼音和组词</w:t>
      </w:r>
    </w:p>
    <w:p w14:paraId="2C65323F" w14:textId="77777777" w:rsidR="00AC22AE" w:rsidRDefault="00AC22AE">
      <w:pPr>
        <w:rPr>
          <w:rFonts w:hint="eastAsia"/>
        </w:rPr>
      </w:pPr>
      <w:r>
        <w:rPr>
          <w:rFonts w:hint="eastAsia"/>
        </w:rPr>
        <w:t>旱，读作 hàn，是汉语中一个常用的字，主要用于描述长时间没有降水或水源缺乏的状态。在汉字的发展历程中，“旱”这个字承载着丰富的文化内涵和实际应用价值。</w:t>
      </w:r>
    </w:p>
    <w:p w14:paraId="1C82A473" w14:textId="77777777" w:rsidR="00AC22AE" w:rsidRDefault="00AC22AE">
      <w:pPr>
        <w:rPr>
          <w:rFonts w:hint="eastAsia"/>
        </w:rPr>
      </w:pPr>
    </w:p>
    <w:p w14:paraId="1939793A" w14:textId="77777777" w:rsidR="00AC22AE" w:rsidRDefault="00AC22AE">
      <w:pPr>
        <w:rPr>
          <w:rFonts w:hint="eastAsia"/>
        </w:rPr>
      </w:pPr>
    </w:p>
    <w:p w14:paraId="2300385A" w14:textId="77777777" w:rsidR="00AC22AE" w:rsidRDefault="00AC22AE">
      <w:pPr>
        <w:rPr>
          <w:rFonts w:hint="eastAsia"/>
        </w:rPr>
      </w:pPr>
      <w:r>
        <w:rPr>
          <w:rFonts w:hint="eastAsia"/>
        </w:rPr>
        <w:t>旱的基本意义及其重要性</w:t>
      </w:r>
    </w:p>
    <w:p w14:paraId="454E99BB" w14:textId="77777777" w:rsidR="00AC22AE" w:rsidRDefault="00AC22AE">
      <w:pPr>
        <w:rPr>
          <w:rFonts w:hint="eastAsia"/>
        </w:rPr>
      </w:pPr>
      <w:r>
        <w:rPr>
          <w:rFonts w:hint="eastAsia"/>
        </w:rPr>
        <w:t>“旱”主要指的是由于长期无雨而导致的干旱状态。干旱是影响农业生产的重要因素之一，它不仅对农作物的生长造成严重影响，还会引发水资源短缺问题，影响人类生活和社会发展。因此，了解和预防旱情对于农业生产和水资源管理具有重要意义。</w:t>
      </w:r>
    </w:p>
    <w:p w14:paraId="237239F9" w14:textId="77777777" w:rsidR="00AC22AE" w:rsidRDefault="00AC22AE">
      <w:pPr>
        <w:rPr>
          <w:rFonts w:hint="eastAsia"/>
        </w:rPr>
      </w:pPr>
    </w:p>
    <w:p w14:paraId="1C518F4E" w14:textId="77777777" w:rsidR="00AC22AE" w:rsidRDefault="00AC22AE">
      <w:pPr>
        <w:rPr>
          <w:rFonts w:hint="eastAsia"/>
        </w:rPr>
      </w:pPr>
    </w:p>
    <w:p w14:paraId="35F733FE" w14:textId="77777777" w:rsidR="00AC22AE" w:rsidRDefault="00AC22AE">
      <w:pPr>
        <w:rPr>
          <w:rFonts w:hint="eastAsia"/>
        </w:rPr>
      </w:pPr>
      <w:r>
        <w:rPr>
          <w:rFonts w:hint="eastAsia"/>
        </w:rPr>
        <w:t>旱的组词及用法</w:t>
      </w:r>
    </w:p>
    <w:p w14:paraId="0FA7CEF5" w14:textId="77777777" w:rsidR="00AC22AE" w:rsidRDefault="00AC22AE">
      <w:pPr>
        <w:rPr>
          <w:rFonts w:hint="eastAsia"/>
        </w:rPr>
      </w:pPr>
      <w:r>
        <w:rPr>
          <w:rFonts w:hint="eastAsia"/>
        </w:rPr>
        <w:t>关于“旱”的组词，有许多常见的词汇。例如“抗旱”，指抵抗干旱，采取措施减轻干旱带来的负面影响；“旱灾”，即因长期无雨造成的灾害；“旱田”，是指依靠天然降雨灌溉的农田；还有“旱季”，表示一年中降水量少、相对干燥的季节。这些词汇都是基于“旱”的基本含义而形成的，它们在不同的语境下有着广泛的应用。</w:t>
      </w:r>
    </w:p>
    <w:p w14:paraId="34FE19D1" w14:textId="77777777" w:rsidR="00AC22AE" w:rsidRDefault="00AC22AE">
      <w:pPr>
        <w:rPr>
          <w:rFonts w:hint="eastAsia"/>
        </w:rPr>
      </w:pPr>
    </w:p>
    <w:p w14:paraId="636BF26D" w14:textId="77777777" w:rsidR="00AC22AE" w:rsidRDefault="00AC22AE">
      <w:pPr>
        <w:rPr>
          <w:rFonts w:hint="eastAsia"/>
        </w:rPr>
      </w:pPr>
    </w:p>
    <w:p w14:paraId="1AB4DCFF" w14:textId="77777777" w:rsidR="00AC22AE" w:rsidRDefault="00AC22AE">
      <w:pPr>
        <w:rPr>
          <w:rFonts w:hint="eastAsia"/>
        </w:rPr>
      </w:pPr>
      <w:r>
        <w:rPr>
          <w:rFonts w:hint="eastAsia"/>
        </w:rPr>
        <w:t>旱的历史背景与文化内涵</w:t>
      </w:r>
    </w:p>
    <w:p w14:paraId="211C9989" w14:textId="77777777" w:rsidR="00AC22AE" w:rsidRDefault="00AC22AE">
      <w:pPr>
        <w:rPr>
          <w:rFonts w:hint="eastAsia"/>
        </w:rPr>
      </w:pPr>
      <w:r>
        <w:rPr>
          <w:rFonts w:hint="eastAsia"/>
        </w:rPr>
        <w:t>在中国古代，“旱”也是农民最为担心的自然灾害之一。古籍中多有记载各地因旱受灾的情况以及官方和民间为应对旱灾所采取的措施。历史上，人们通过祈雨仪式来表达对缓解旱情的渴望，这也反映了古人面对自然现象时的无奈与敬畏之心。随着社会的进步和科技的发展，现代人们已经能够更科学地理解和应对干旱问题。</w:t>
      </w:r>
    </w:p>
    <w:p w14:paraId="2A731A1E" w14:textId="77777777" w:rsidR="00AC22AE" w:rsidRDefault="00AC22AE">
      <w:pPr>
        <w:rPr>
          <w:rFonts w:hint="eastAsia"/>
        </w:rPr>
      </w:pPr>
    </w:p>
    <w:p w14:paraId="3648BB28" w14:textId="77777777" w:rsidR="00AC22AE" w:rsidRDefault="00AC22AE">
      <w:pPr>
        <w:rPr>
          <w:rFonts w:hint="eastAsia"/>
        </w:rPr>
      </w:pPr>
    </w:p>
    <w:p w14:paraId="0F0E68A6" w14:textId="77777777" w:rsidR="00AC22AE" w:rsidRDefault="00AC22AE">
      <w:pPr>
        <w:rPr>
          <w:rFonts w:hint="eastAsia"/>
        </w:rPr>
      </w:pPr>
      <w:r>
        <w:rPr>
          <w:rFonts w:hint="eastAsia"/>
        </w:rPr>
        <w:t>现代社会中的旱情应对策略</w:t>
      </w:r>
    </w:p>
    <w:p w14:paraId="1B195E0B" w14:textId="77777777" w:rsidR="00AC22AE" w:rsidRDefault="00AC22AE">
      <w:pPr>
        <w:rPr>
          <w:rFonts w:hint="eastAsia"/>
        </w:rPr>
      </w:pPr>
      <w:r>
        <w:rPr>
          <w:rFonts w:hint="eastAsia"/>
        </w:rPr>
        <w:t>进入现代社会，科学技术的发展为我们提供了更多对抗干旱的方法。比如，通过气象预报提前预警旱情，利用水利工程进行灌溉，推广节水技术等措施有效减少了干旱带来的损失。同时，政府和社会各界也在不断加强对干旱地区的支持和帮助，共同抗击旱灾，保护生态环境。</w:t>
      </w:r>
    </w:p>
    <w:p w14:paraId="35B6614B" w14:textId="77777777" w:rsidR="00AC22AE" w:rsidRDefault="00AC22AE">
      <w:pPr>
        <w:rPr>
          <w:rFonts w:hint="eastAsia"/>
        </w:rPr>
      </w:pPr>
    </w:p>
    <w:p w14:paraId="32CDF26C" w14:textId="77777777" w:rsidR="00AC22AE" w:rsidRDefault="00AC22AE">
      <w:pPr>
        <w:rPr>
          <w:rFonts w:hint="eastAsia"/>
        </w:rPr>
      </w:pPr>
    </w:p>
    <w:p w14:paraId="3E5AF396" w14:textId="77777777" w:rsidR="00AC22AE" w:rsidRDefault="00AC22AE">
      <w:pPr>
        <w:rPr>
          <w:rFonts w:hint="eastAsia"/>
        </w:rPr>
      </w:pPr>
      <w:r>
        <w:rPr>
          <w:rFonts w:hint="eastAsia"/>
        </w:rPr>
        <w:t>最后的总结</w:t>
      </w:r>
    </w:p>
    <w:p w14:paraId="58B3242A" w14:textId="77777777" w:rsidR="00AC22AE" w:rsidRDefault="00AC22AE">
      <w:pPr>
        <w:rPr>
          <w:rFonts w:hint="eastAsia"/>
        </w:rPr>
      </w:pPr>
      <w:r>
        <w:rPr>
          <w:rFonts w:hint="eastAsia"/>
        </w:rPr>
        <w:t>“旱”虽然是一个简单的汉字，但它背后涉及到的知识领域非常广泛，从农业生产到生态保护，再到历史文化等多个方面。“旱”的拼音和组词不仅仅是语言学习的一部分，更是我们认识自然、适应环境的一个窗口。通过深入了解“旱”的相关知识，可以更好地提高我们的环境保护意识，促进人与自然和谐共生。</w:t>
      </w:r>
    </w:p>
    <w:p w14:paraId="0A28CC7C" w14:textId="77777777" w:rsidR="00AC22AE" w:rsidRDefault="00AC22AE">
      <w:pPr>
        <w:rPr>
          <w:rFonts w:hint="eastAsia"/>
        </w:rPr>
      </w:pPr>
    </w:p>
    <w:p w14:paraId="64655649" w14:textId="77777777" w:rsidR="00AC22AE" w:rsidRDefault="00AC22AE">
      <w:pPr>
        <w:rPr>
          <w:rFonts w:hint="eastAsia"/>
        </w:rPr>
      </w:pPr>
    </w:p>
    <w:p w14:paraId="49E3366B" w14:textId="77777777" w:rsidR="00AC22AE" w:rsidRDefault="00AC22AE">
      <w:pPr>
        <w:rPr>
          <w:rFonts w:hint="eastAsia"/>
        </w:rPr>
      </w:pPr>
      <w:r>
        <w:rPr>
          <w:rFonts w:hint="eastAsia"/>
        </w:rPr>
        <w:t>本文是由懂得生活网（dongdeshenghuo.com）为大家创作</w:t>
      </w:r>
    </w:p>
    <w:p w14:paraId="7F326DD8" w14:textId="1EAC0FB4" w:rsidR="005566D6" w:rsidRDefault="005566D6"/>
    <w:sectPr w:rsidR="005566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6D6"/>
    <w:rsid w:val="002C7852"/>
    <w:rsid w:val="005566D6"/>
    <w:rsid w:val="00AC22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48F2F3-7DD4-4045-A583-D9A0585EF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566D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566D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566D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566D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566D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566D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566D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566D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566D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566D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566D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566D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566D6"/>
    <w:rPr>
      <w:rFonts w:cstheme="majorBidi"/>
      <w:color w:val="2F5496" w:themeColor="accent1" w:themeShade="BF"/>
      <w:sz w:val="28"/>
      <w:szCs w:val="28"/>
    </w:rPr>
  </w:style>
  <w:style w:type="character" w:customStyle="1" w:styleId="50">
    <w:name w:val="标题 5 字符"/>
    <w:basedOn w:val="a0"/>
    <w:link w:val="5"/>
    <w:uiPriority w:val="9"/>
    <w:semiHidden/>
    <w:rsid w:val="005566D6"/>
    <w:rPr>
      <w:rFonts w:cstheme="majorBidi"/>
      <w:color w:val="2F5496" w:themeColor="accent1" w:themeShade="BF"/>
      <w:sz w:val="24"/>
    </w:rPr>
  </w:style>
  <w:style w:type="character" w:customStyle="1" w:styleId="60">
    <w:name w:val="标题 6 字符"/>
    <w:basedOn w:val="a0"/>
    <w:link w:val="6"/>
    <w:uiPriority w:val="9"/>
    <w:semiHidden/>
    <w:rsid w:val="005566D6"/>
    <w:rPr>
      <w:rFonts w:cstheme="majorBidi"/>
      <w:b/>
      <w:bCs/>
      <w:color w:val="2F5496" w:themeColor="accent1" w:themeShade="BF"/>
    </w:rPr>
  </w:style>
  <w:style w:type="character" w:customStyle="1" w:styleId="70">
    <w:name w:val="标题 7 字符"/>
    <w:basedOn w:val="a0"/>
    <w:link w:val="7"/>
    <w:uiPriority w:val="9"/>
    <w:semiHidden/>
    <w:rsid w:val="005566D6"/>
    <w:rPr>
      <w:rFonts w:cstheme="majorBidi"/>
      <w:b/>
      <w:bCs/>
      <w:color w:val="595959" w:themeColor="text1" w:themeTint="A6"/>
    </w:rPr>
  </w:style>
  <w:style w:type="character" w:customStyle="1" w:styleId="80">
    <w:name w:val="标题 8 字符"/>
    <w:basedOn w:val="a0"/>
    <w:link w:val="8"/>
    <w:uiPriority w:val="9"/>
    <w:semiHidden/>
    <w:rsid w:val="005566D6"/>
    <w:rPr>
      <w:rFonts w:cstheme="majorBidi"/>
      <w:color w:val="595959" w:themeColor="text1" w:themeTint="A6"/>
    </w:rPr>
  </w:style>
  <w:style w:type="character" w:customStyle="1" w:styleId="90">
    <w:name w:val="标题 9 字符"/>
    <w:basedOn w:val="a0"/>
    <w:link w:val="9"/>
    <w:uiPriority w:val="9"/>
    <w:semiHidden/>
    <w:rsid w:val="005566D6"/>
    <w:rPr>
      <w:rFonts w:eastAsiaTheme="majorEastAsia" w:cstheme="majorBidi"/>
      <w:color w:val="595959" w:themeColor="text1" w:themeTint="A6"/>
    </w:rPr>
  </w:style>
  <w:style w:type="paragraph" w:styleId="a3">
    <w:name w:val="Title"/>
    <w:basedOn w:val="a"/>
    <w:next w:val="a"/>
    <w:link w:val="a4"/>
    <w:uiPriority w:val="10"/>
    <w:qFormat/>
    <w:rsid w:val="005566D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566D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566D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566D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566D6"/>
    <w:pPr>
      <w:spacing w:before="160"/>
      <w:jc w:val="center"/>
    </w:pPr>
    <w:rPr>
      <w:i/>
      <w:iCs/>
      <w:color w:val="404040" w:themeColor="text1" w:themeTint="BF"/>
    </w:rPr>
  </w:style>
  <w:style w:type="character" w:customStyle="1" w:styleId="a8">
    <w:name w:val="引用 字符"/>
    <w:basedOn w:val="a0"/>
    <w:link w:val="a7"/>
    <w:uiPriority w:val="29"/>
    <w:rsid w:val="005566D6"/>
    <w:rPr>
      <w:i/>
      <w:iCs/>
      <w:color w:val="404040" w:themeColor="text1" w:themeTint="BF"/>
    </w:rPr>
  </w:style>
  <w:style w:type="paragraph" w:styleId="a9">
    <w:name w:val="List Paragraph"/>
    <w:basedOn w:val="a"/>
    <w:uiPriority w:val="34"/>
    <w:qFormat/>
    <w:rsid w:val="005566D6"/>
    <w:pPr>
      <w:ind w:left="720"/>
      <w:contextualSpacing/>
    </w:pPr>
  </w:style>
  <w:style w:type="character" w:styleId="aa">
    <w:name w:val="Intense Emphasis"/>
    <w:basedOn w:val="a0"/>
    <w:uiPriority w:val="21"/>
    <w:qFormat/>
    <w:rsid w:val="005566D6"/>
    <w:rPr>
      <w:i/>
      <w:iCs/>
      <w:color w:val="2F5496" w:themeColor="accent1" w:themeShade="BF"/>
    </w:rPr>
  </w:style>
  <w:style w:type="paragraph" w:styleId="ab">
    <w:name w:val="Intense Quote"/>
    <w:basedOn w:val="a"/>
    <w:next w:val="a"/>
    <w:link w:val="ac"/>
    <w:uiPriority w:val="30"/>
    <w:qFormat/>
    <w:rsid w:val="005566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566D6"/>
    <w:rPr>
      <w:i/>
      <w:iCs/>
      <w:color w:val="2F5496" w:themeColor="accent1" w:themeShade="BF"/>
    </w:rPr>
  </w:style>
  <w:style w:type="character" w:styleId="ad">
    <w:name w:val="Intense Reference"/>
    <w:basedOn w:val="a0"/>
    <w:uiPriority w:val="32"/>
    <w:qFormat/>
    <w:rsid w:val="005566D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722</Characters>
  <Application>Microsoft Office Word</Application>
  <DocSecurity>0</DocSecurity>
  <Lines>6</Lines>
  <Paragraphs>1</Paragraphs>
  <ScaleCrop>false</ScaleCrop>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2025-03-24T14:52:00Z</dcterms:created>
  <dcterms:modified xsi:type="dcterms:W3CDTF">2025-03-24T14:52:00Z</dcterms:modified>
</cp:coreProperties>
</file>