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5CD8C" w14:textId="77777777" w:rsidR="00174A6C" w:rsidRDefault="00174A6C">
      <w:pPr>
        <w:rPr>
          <w:rFonts w:hint="eastAsia"/>
        </w:rPr>
      </w:pPr>
    </w:p>
    <w:p w14:paraId="61DBCC50" w14:textId="77777777" w:rsidR="00174A6C" w:rsidRDefault="00174A6C">
      <w:pPr>
        <w:rPr>
          <w:rFonts w:hint="eastAsia"/>
        </w:rPr>
      </w:pPr>
      <w:r>
        <w:rPr>
          <w:rFonts w:hint="eastAsia"/>
        </w:rPr>
        <w:t>既然的拼音</w:t>
      </w:r>
    </w:p>
    <w:p w14:paraId="72E3312E" w14:textId="77777777" w:rsidR="00174A6C" w:rsidRDefault="00174A6C">
      <w:pPr>
        <w:rPr>
          <w:rFonts w:hint="eastAsia"/>
        </w:rPr>
      </w:pPr>
      <w:r>
        <w:rPr>
          <w:rFonts w:hint="eastAsia"/>
        </w:rPr>
        <w:t>既然，这个词语在日常生活中经常被使用，它代表着一种基于前提条件下的肯定或决定。而“既然”的拼音则是“jì rán”。学习和了解一个词的正确发音对于语言学习者来说至关重要，尤其是汉语这样的声调语言。正确的拼音可以帮助人们更准确地表达自己的意思，并且有助于提高听力理解能力。</w:t>
      </w:r>
    </w:p>
    <w:p w14:paraId="63D8CF71" w14:textId="77777777" w:rsidR="00174A6C" w:rsidRDefault="00174A6C">
      <w:pPr>
        <w:rPr>
          <w:rFonts w:hint="eastAsia"/>
        </w:rPr>
      </w:pPr>
    </w:p>
    <w:p w14:paraId="47E9498F" w14:textId="77777777" w:rsidR="00174A6C" w:rsidRDefault="00174A6C">
      <w:pPr>
        <w:rPr>
          <w:rFonts w:hint="eastAsia"/>
        </w:rPr>
      </w:pPr>
    </w:p>
    <w:p w14:paraId="3762FA18" w14:textId="77777777" w:rsidR="00174A6C" w:rsidRDefault="00174A6C">
      <w:pPr>
        <w:rPr>
          <w:rFonts w:hint="eastAsia"/>
        </w:rPr>
      </w:pPr>
      <w:r>
        <w:rPr>
          <w:rFonts w:hint="eastAsia"/>
        </w:rPr>
        <w:t>拼音的重要性</w:t>
      </w:r>
    </w:p>
    <w:p w14:paraId="624A23E7" w14:textId="77777777" w:rsidR="00174A6C" w:rsidRDefault="00174A6C">
      <w:pPr>
        <w:rPr>
          <w:rFonts w:hint="eastAsia"/>
        </w:rPr>
      </w:pPr>
      <w:r>
        <w:rPr>
          <w:rFonts w:hint="eastAsia"/>
        </w:rPr>
        <w:t>拼音是汉字的音译工具，对于汉语学习者而言，它是入门的基础。通过拼音，学习者可以快速掌握汉字的发音规则，从而更好地进行口语交流。对于非母语使用者来说，“既然”一词的正确发音（jì rán）可能会有一定的挑战性，因为这涉及到汉语拼音中的声调变化。掌握好这些声调变化，能够使你的中文听起来更加自然流畅。</w:t>
      </w:r>
    </w:p>
    <w:p w14:paraId="0D0A4F8C" w14:textId="77777777" w:rsidR="00174A6C" w:rsidRDefault="00174A6C">
      <w:pPr>
        <w:rPr>
          <w:rFonts w:hint="eastAsia"/>
        </w:rPr>
      </w:pPr>
    </w:p>
    <w:p w14:paraId="419D6604" w14:textId="77777777" w:rsidR="00174A6C" w:rsidRDefault="00174A6C">
      <w:pPr>
        <w:rPr>
          <w:rFonts w:hint="eastAsia"/>
        </w:rPr>
      </w:pPr>
    </w:p>
    <w:p w14:paraId="418B24EF" w14:textId="77777777" w:rsidR="00174A6C" w:rsidRDefault="00174A6C">
      <w:pPr>
        <w:rPr>
          <w:rFonts w:hint="eastAsia"/>
        </w:rPr>
      </w:pPr>
      <w:r>
        <w:rPr>
          <w:rFonts w:hint="eastAsia"/>
        </w:rPr>
        <w:t>如何正确发音“既然”</w:t>
      </w:r>
    </w:p>
    <w:p w14:paraId="41F74504" w14:textId="77777777" w:rsidR="00174A6C" w:rsidRDefault="00174A6C">
      <w:pPr>
        <w:rPr>
          <w:rFonts w:hint="eastAsia"/>
        </w:rPr>
      </w:pPr>
      <w:r>
        <w:rPr>
          <w:rFonts w:hint="eastAsia"/>
        </w:rPr>
        <w:t>要正确发出“既然”的拼音（jì rán），首先需要了解汉语拼音的基本构成：声母、韵母以及声调。在这个例子中，“jì”由声母“j”和韵母“i”组成，并且带有第四声，意味着声音是从高到低降下；而“rán”则是由声母“r”，韵母“a”，和鼻音“n”组成，同时带第二声，表示声音从低到高扬起。练习时，可以通过模仿母语者的发音来调整自己的语调，也可以借助一些语音学习软件来帮助自己。</w:t>
      </w:r>
    </w:p>
    <w:p w14:paraId="4045D863" w14:textId="77777777" w:rsidR="00174A6C" w:rsidRDefault="00174A6C">
      <w:pPr>
        <w:rPr>
          <w:rFonts w:hint="eastAsia"/>
        </w:rPr>
      </w:pPr>
    </w:p>
    <w:p w14:paraId="3E7A6768" w14:textId="77777777" w:rsidR="00174A6C" w:rsidRDefault="00174A6C">
      <w:pPr>
        <w:rPr>
          <w:rFonts w:hint="eastAsia"/>
        </w:rPr>
      </w:pPr>
    </w:p>
    <w:p w14:paraId="715B1FF7" w14:textId="77777777" w:rsidR="00174A6C" w:rsidRDefault="00174A6C">
      <w:pPr>
        <w:rPr>
          <w:rFonts w:hint="eastAsia"/>
        </w:rPr>
      </w:pPr>
      <w:r>
        <w:rPr>
          <w:rFonts w:hint="eastAsia"/>
        </w:rPr>
        <w:t>应用场景举例</w:t>
      </w:r>
    </w:p>
    <w:p w14:paraId="50AF0B66" w14:textId="77777777" w:rsidR="00174A6C" w:rsidRDefault="00174A6C">
      <w:pPr>
        <w:rPr>
          <w:rFonts w:hint="eastAsia"/>
        </w:rPr>
      </w:pPr>
      <w:r>
        <w:rPr>
          <w:rFonts w:hint="eastAsia"/>
        </w:rPr>
        <w:t>“既然”这个词通常用来引导原因状语从句，表明某项行动或者状态是在已知情况之下的逻辑结果。例如：“既然你已经知道了真相，那就应该采取相应的行动。”在这个句子中，“既然”引导的部分说明了采取行动的前提条件。正确理解和使用“既然”，不仅能让你的中文更加地道，也能让你的思想表达得更为清晰准确。</w:t>
      </w:r>
    </w:p>
    <w:p w14:paraId="6A474844" w14:textId="77777777" w:rsidR="00174A6C" w:rsidRDefault="00174A6C">
      <w:pPr>
        <w:rPr>
          <w:rFonts w:hint="eastAsia"/>
        </w:rPr>
      </w:pPr>
    </w:p>
    <w:p w14:paraId="2DB06FE5" w14:textId="77777777" w:rsidR="00174A6C" w:rsidRDefault="00174A6C">
      <w:pPr>
        <w:rPr>
          <w:rFonts w:hint="eastAsia"/>
        </w:rPr>
      </w:pPr>
    </w:p>
    <w:p w14:paraId="6BBF8516" w14:textId="77777777" w:rsidR="00174A6C" w:rsidRDefault="00174A6C">
      <w:pPr>
        <w:rPr>
          <w:rFonts w:hint="eastAsia"/>
        </w:rPr>
      </w:pPr>
      <w:r>
        <w:rPr>
          <w:rFonts w:hint="eastAsia"/>
        </w:rPr>
        <w:t>最后的总结</w:t>
      </w:r>
    </w:p>
    <w:p w14:paraId="7234F495" w14:textId="77777777" w:rsidR="00174A6C" w:rsidRDefault="00174A6C">
      <w:pPr>
        <w:rPr>
          <w:rFonts w:hint="eastAsia"/>
        </w:rPr>
      </w:pPr>
      <w:r>
        <w:rPr>
          <w:rFonts w:hint="eastAsia"/>
        </w:rPr>
        <w:t>“既然”的拼音为“jì rán”，学习其正确的发音方法对汉语学习者来说是非常重要的一步。掌握好这个词的发音不仅有助于提升个人的语言技能，还能够在日常生活和工作中更有效地沟通交流。希望每一位汉语学习者都能够重视拼音的学习，不断积累，让自己的汉语水平达到新的高度。</w:t>
      </w:r>
    </w:p>
    <w:p w14:paraId="03A8F771" w14:textId="77777777" w:rsidR="00174A6C" w:rsidRDefault="00174A6C">
      <w:pPr>
        <w:rPr>
          <w:rFonts w:hint="eastAsia"/>
        </w:rPr>
      </w:pPr>
    </w:p>
    <w:p w14:paraId="42BF0CAA" w14:textId="77777777" w:rsidR="00174A6C" w:rsidRDefault="00174A6C">
      <w:pPr>
        <w:rPr>
          <w:rFonts w:hint="eastAsia"/>
        </w:rPr>
      </w:pPr>
    </w:p>
    <w:p w14:paraId="0D30756F" w14:textId="77777777" w:rsidR="00174A6C" w:rsidRDefault="00174A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6D6069" w14:textId="36559B38" w:rsidR="00437F3B" w:rsidRDefault="00437F3B"/>
    <w:sectPr w:rsidR="00437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F3B"/>
    <w:rsid w:val="00174A6C"/>
    <w:rsid w:val="002C7852"/>
    <w:rsid w:val="0043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F81C14-1B95-4658-A3A0-E02A811E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7F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F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F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F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F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F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F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F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F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7F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7F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7F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7F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7F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7F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7F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7F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7F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7F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7F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F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7F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F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7F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7F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7F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7F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7F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7F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