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A29D" w14:textId="77777777" w:rsidR="00197C13" w:rsidRDefault="00197C13">
      <w:pPr>
        <w:rPr>
          <w:rFonts w:hint="eastAsia"/>
        </w:rPr>
      </w:pPr>
    </w:p>
    <w:p w14:paraId="762E7E3E" w14:textId="77777777" w:rsidR="00197C13" w:rsidRDefault="00197C13">
      <w:pPr>
        <w:rPr>
          <w:rFonts w:hint="eastAsia"/>
        </w:rPr>
      </w:pPr>
      <w:r>
        <w:rPr>
          <w:rFonts w:hint="eastAsia"/>
        </w:rPr>
        <w:t>斗的拼音多音字组词</w:t>
      </w:r>
    </w:p>
    <w:p w14:paraId="5F8E0F48" w14:textId="77777777" w:rsidR="00197C13" w:rsidRDefault="00197C13">
      <w:pPr>
        <w:rPr>
          <w:rFonts w:hint="eastAsia"/>
        </w:rPr>
      </w:pPr>
      <w:r>
        <w:rPr>
          <w:rFonts w:hint="eastAsia"/>
        </w:rPr>
        <w:t>汉字“斗”在汉语中是一个常见的多音字，具有不同的读音和意义。根据其发音，“斗”可以分为两种主要读音：“dǒu”和“dòu”。每种读音都带有独特的含义，并且能够与其它汉字组成丰富的词汇，广泛应用于口语和书面语之中。</w:t>
      </w:r>
    </w:p>
    <w:p w14:paraId="120A5319" w14:textId="77777777" w:rsidR="00197C13" w:rsidRDefault="00197C13">
      <w:pPr>
        <w:rPr>
          <w:rFonts w:hint="eastAsia"/>
        </w:rPr>
      </w:pPr>
    </w:p>
    <w:p w14:paraId="19FEF6E1" w14:textId="77777777" w:rsidR="00197C13" w:rsidRDefault="00197C13">
      <w:pPr>
        <w:rPr>
          <w:rFonts w:hint="eastAsia"/>
        </w:rPr>
      </w:pPr>
    </w:p>
    <w:p w14:paraId="0F3F0208" w14:textId="77777777" w:rsidR="00197C13" w:rsidRDefault="00197C13">
      <w:pPr>
        <w:rPr>
          <w:rFonts w:hint="eastAsia"/>
        </w:rPr>
      </w:pPr>
      <w:r>
        <w:rPr>
          <w:rFonts w:hint="eastAsia"/>
        </w:rPr>
        <w:t>读音为“dǒu”的情况</w:t>
      </w:r>
    </w:p>
    <w:p w14:paraId="64E7DABC" w14:textId="77777777" w:rsidR="00197C13" w:rsidRDefault="00197C13">
      <w:pPr>
        <w:rPr>
          <w:rFonts w:hint="eastAsia"/>
        </w:rPr>
      </w:pPr>
      <w:r>
        <w:rPr>
          <w:rFonts w:hint="eastAsia"/>
        </w:rPr>
        <w:t>当“斗”读作“dǒu”时，它通常指的是中国传统的容量单位，即“升”的十分之一。“北斗”（běidǒu）一词中的“斗”，指的是位于北方天空的一组星群，是夜空中最为人熟知的星座之一。同时，“斗胆”（dǒudǎn）则用来形容一个人鼓起勇气去做某件事情，含有谦虚或自嘲之意。</w:t>
      </w:r>
    </w:p>
    <w:p w14:paraId="1D8E54BB" w14:textId="77777777" w:rsidR="00197C13" w:rsidRDefault="00197C13">
      <w:pPr>
        <w:rPr>
          <w:rFonts w:hint="eastAsia"/>
        </w:rPr>
      </w:pPr>
    </w:p>
    <w:p w14:paraId="7CED4B1A" w14:textId="77777777" w:rsidR="00197C13" w:rsidRDefault="00197C13">
      <w:pPr>
        <w:rPr>
          <w:rFonts w:hint="eastAsia"/>
        </w:rPr>
      </w:pPr>
    </w:p>
    <w:p w14:paraId="2C1E5B43" w14:textId="77777777" w:rsidR="00197C13" w:rsidRDefault="00197C13">
      <w:pPr>
        <w:rPr>
          <w:rFonts w:hint="eastAsia"/>
        </w:rPr>
      </w:pPr>
      <w:r>
        <w:rPr>
          <w:rFonts w:hint="eastAsia"/>
        </w:rPr>
        <w:t>读音为“dòu”的情况</w:t>
      </w:r>
    </w:p>
    <w:p w14:paraId="4907AB7B" w14:textId="77777777" w:rsidR="00197C13" w:rsidRDefault="00197C13">
      <w:pPr>
        <w:rPr>
          <w:rFonts w:hint="eastAsia"/>
        </w:rPr>
      </w:pPr>
      <w:r>
        <w:rPr>
          <w:rFonts w:hint="eastAsia"/>
        </w:rPr>
        <w:t>而当“斗”读作“dòu”时，它的意义则更为广泛。最常见的是指战斗、争斗，例如“斗争”（dòuzhēng），意指人们为了某种目的而进行的努力或抗争。“逗留”（dòuliú）表示短暂地停留在某个地方；“逗号”（dòuhào）则是标点符号的一种，用于句子中间，表示短暂停顿。</w:t>
      </w:r>
    </w:p>
    <w:p w14:paraId="2DB4C566" w14:textId="77777777" w:rsidR="00197C13" w:rsidRDefault="00197C13">
      <w:pPr>
        <w:rPr>
          <w:rFonts w:hint="eastAsia"/>
        </w:rPr>
      </w:pPr>
    </w:p>
    <w:p w14:paraId="72BF61C9" w14:textId="77777777" w:rsidR="00197C13" w:rsidRDefault="00197C13">
      <w:pPr>
        <w:rPr>
          <w:rFonts w:hint="eastAsia"/>
        </w:rPr>
      </w:pPr>
    </w:p>
    <w:p w14:paraId="216DB190" w14:textId="77777777" w:rsidR="00197C13" w:rsidRDefault="00197C13">
      <w:pPr>
        <w:rPr>
          <w:rFonts w:hint="eastAsia"/>
        </w:rPr>
      </w:pPr>
      <w:r>
        <w:rPr>
          <w:rFonts w:hint="eastAsia"/>
        </w:rPr>
        <w:t>组合词汇的应用实例</w:t>
      </w:r>
    </w:p>
    <w:p w14:paraId="6185CD08" w14:textId="77777777" w:rsidR="00197C13" w:rsidRDefault="00197C13">
      <w:pPr>
        <w:rPr>
          <w:rFonts w:hint="eastAsia"/>
        </w:rPr>
      </w:pPr>
      <w:r>
        <w:rPr>
          <w:rFonts w:hint="eastAsia"/>
        </w:rPr>
        <w:t>结合上述内容，“斗”字不仅承载了深厚的文化内涵，而且通过与其他汉字的组合，形成了许多生动有趣的词语。“斗室”（dǒushì）是指非常狭小的房间；“斗鸡眼”（dòujīyǎn）是一种眼睛疾病的名字，形象地描述了病症特征。这些词汇丰富了汉语表达的多样性，展示了汉字的独特魅力。</w:t>
      </w:r>
    </w:p>
    <w:p w14:paraId="56E50ED8" w14:textId="77777777" w:rsidR="00197C13" w:rsidRDefault="00197C13">
      <w:pPr>
        <w:rPr>
          <w:rFonts w:hint="eastAsia"/>
        </w:rPr>
      </w:pPr>
    </w:p>
    <w:p w14:paraId="7A99209F" w14:textId="77777777" w:rsidR="00197C13" w:rsidRDefault="00197C13">
      <w:pPr>
        <w:rPr>
          <w:rFonts w:hint="eastAsia"/>
        </w:rPr>
      </w:pPr>
    </w:p>
    <w:p w14:paraId="1F5C89DB" w14:textId="77777777" w:rsidR="00197C13" w:rsidRDefault="00197C13">
      <w:pPr>
        <w:rPr>
          <w:rFonts w:hint="eastAsia"/>
        </w:rPr>
      </w:pPr>
      <w:r>
        <w:rPr>
          <w:rFonts w:hint="eastAsia"/>
        </w:rPr>
        <w:t>最后的总结</w:t>
      </w:r>
    </w:p>
    <w:p w14:paraId="6829FE83" w14:textId="77777777" w:rsidR="00197C13" w:rsidRDefault="00197C13">
      <w:pPr>
        <w:rPr>
          <w:rFonts w:hint="eastAsia"/>
        </w:rPr>
      </w:pPr>
      <w:r>
        <w:rPr>
          <w:rFonts w:hint="eastAsia"/>
        </w:rPr>
        <w:t>通过对汉字“斗”的深入探讨，我们可以看到即使是简单的单字也蕴含着丰富的文化信息和语言智慧。无论是作为计量单位、天文学名词，还是描述动作行为的动词，“斗”都在汉语世界里扮演着不可或缺的角色。了解这些多音字的具体用法，有助于我们更准确地使用汉语，增进对中国文化的理解。</w:t>
      </w:r>
    </w:p>
    <w:p w14:paraId="161A2E92" w14:textId="77777777" w:rsidR="00197C13" w:rsidRDefault="00197C13">
      <w:pPr>
        <w:rPr>
          <w:rFonts w:hint="eastAsia"/>
        </w:rPr>
      </w:pPr>
    </w:p>
    <w:p w14:paraId="1D11EEC0" w14:textId="77777777" w:rsidR="00197C13" w:rsidRDefault="00197C13">
      <w:pPr>
        <w:rPr>
          <w:rFonts w:hint="eastAsia"/>
        </w:rPr>
      </w:pPr>
    </w:p>
    <w:p w14:paraId="46FF868A" w14:textId="77777777" w:rsidR="00197C13" w:rsidRDefault="00197C13">
      <w:pPr>
        <w:rPr>
          <w:rFonts w:hint="eastAsia"/>
        </w:rPr>
      </w:pPr>
      <w:r>
        <w:rPr>
          <w:rFonts w:hint="eastAsia"/>
        </w:rPr>
        <w:t>本文是由懂得生活网（dongdeshenghuo.com）为大家创作</w:t>
      </w:r>
    </w:p>
    <w:p w14:paraId="5CA13926" w14:textId="54010A93" w:rsidR="00A86A40" w:rsidRDefault="00A86A40"/>
    <w:sectPr w:rsidR="00A86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40"/>
    <w:rsid w:val="00197C13"/>
    <w:rsid w:val="002C7852"/>
    <w:rsid w:val="00A8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118E1-9D53-461C-B3CE-2333C108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A40"/>
    <w:rPr>
      <w:rFonts w:cstheme="majorBidi"/>
      <w:color w:val="2F5496" w:themeColor="accent1" w:themeShade="BF"/>
      <w:sz w:val="28"/>
      <w:szCs w:val="28"/>
    </w:rPr>
  </w:style>
  <w:style w:type="character" w:customStyle="1" w:styleId="50">
    <w:name w:val="标题 5 字符"/>
    <w:basedOn w:val="a0"/>
    <w:link w:val="5"/>
    <w:uiPriority w:val="9"/>
    <w:semiHidden/>
    <w:rsid w:val="00A86A40"/>
    <w:rPr>
      <w:rFonts w:cstheme="majorBidi"/>
      <w:color w:val="2F5496" w:themeColor="accent1" w:themeShade="BF"/>
      <w:sz w:val="24"/>
    </w:rPr>
  </w:style>
  <w:style w:type="character" w:customStyle="1" w:styleId="60">
    <w:name w:val="标题 6 字符"/>
    <w:basedOn w:val="a0"/>
    <w:link w:val="6"/>
    <w:uiPriority w:val="9"/>
    <w:semiHidden/>
    <w:rsid w:val="00A86A40"/>
    <w:rPr>
      <w:rFonts w:cstheme="majorBidi"/>
      <w:b/>
      <w:bCs/>
      <w:color w:val="2F5496" w:themeColor="accent1" w:themeShade="BF"/>
    </w:rPr>
  </w:style>
  <w:style w:type="character" w:customStyle="1" w:styleId="70">
    <w:name w:val="标题 7 字符"/>
    <w:basedOn w:val="a0"/>
    <w:link w:val="7"/>
    <w:uiPriority w:val="9"/>
    <w:semiHidden/>
    <w:rsid w:val="00A86A40"/>
    <w:rPr>
      <w:rFonts w:cstheme="majorBidi"/>
      <w:b/>
      <w:bCs/>
      <w:color w:val="595959" w:themeColor="text1" w:themeTint="A6"/>
    </w:rPr>
  </w:style>
  <w:style w:type="character" w:customStyle="1" w:styleId="80">
    <w:name w:val="标题 8 字符"/>
    <w:basedOn w:val="a0"/>
    <w:link w:val="8"/>
    <w:uiPriority w:val="9"/>
    <w:semiHidden/>
    <w:rsid w:val="00A86A40"/>
    <w:rPr>
      <w:rFonts w:cstheme="majorBidi"/>
      <w:color w:val="595959" w:themeColor="text1" w:themeTint="A6"/>
    </w:rPr>
  </w:style>
  <w:style w:type="character" w:customStyle="1" w:styleId="90">
    <w:name w:val="标题 9 字符"/>
    <w:basedOn w:val="a0"/>
    <w:link w:val="9"/>
    <w:uiPriority w:val="9"/>
    <w:semiHidden/>
    <w:rsid w:val="00A86A40"/>
    <w:rPr>
      <w:rFonts w:eastAsiaTheme="majorEastAsia" w:cstheme="majorBidi"/>
      <w:color w:val="595959" w:themeColor="text1" w:themeTint="A6"/>
    </w:rPr>
  </w:style>
  <w:style w:type="paragraph" w:styleId="a3">
    <w:name w:val="Title"/>
    <w:basedOn w:val="a"/>
    <w:next w:val="a"/>
    <w:link w:val="a4"/>
    <w:uiPriority w:val="10"/>
    <w:qFormat/>
    <w:rsid w:val="00A86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A40"/>
    <w:pPr>
      <w:spacing w:before="160"/>
      <w:jc w:val="center"/>
    </w:pPr>
    <w:rPr>
      <w:i/>
      <w:iCs/>
      <w:color w:val="404040" w:themeColor="text1" w:themeTint="BF"/>
    </w:rPr>
  </w:style>
  <w:style w:type="character" w:customStyle="1" w:styleId="a8">
    <w:name w:val="引用 字符"/>
    <w:basedOn w:val="a0"/>
    <w:link w:val="a7"/>
    <w:uiPriority w:val="29"/>
    <w:rsid w:val="00A86A40"/>
    <w:rPr>
      <w:i/>
      <w:iCs/>
      <w:color w:val="404040" w:themeColor="text1" w:themeTint="BF"/>
    </w:rPr>
  </w:style>
  <w:style w:type="paragraph" w:styleId="a9">
    <w:name w:val="List Paragraph"/>
    <w:basedOn w:val="a"/>
    <w:uiPriority w:val="34"/>
    <w:qFormat/>
    <w:rsid w:val="00A86A40"/>
    <w:pPr>
      <w:ind w:left="720"/>
      <w:contextualSpacing/>
    </w:pPr>
  </w:style>
  <w:style w:type="character" w:styleId="aa">
    <w:name w:val="Intense Emphasis"/>
    <w:basedOn w:val="a0"/>
    <w:uiPriority w:val="21"/>
    <w:qFormat/>
    <w:rsid w:val="00A86A40"/>
    <w:rPr>
      <w:i/>
      <w:iCs/>
      <w:color w:val="2F5496" w:themeColor="accent1" w:themeShade="BF"/>
    </w:rPr>
  </w:style>
  <w:style w:type="paragraph" w:styleId="ab">
    <w:name w:val="Intense Quote"/>
    <w:basedOn w:val="a"/>
    <w:next w:val="a"/>
    <w:link w:val="ac"/>
    <w:uiPriority w:val="30"/>
    <w:qFormat/>
    <w:rsid w:val="00A86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A40"/>
    <w:rPr>
      <w:i/>
      <w:iCs/>
      <w:color w:val="2F5496" w:themeColor="accent1" w:themeShade="BF"/>
    </w:rPr>
  </w:style>
  <w:style w:type="character" w:styleId="ad">
    <w:name w:val="Intense Reference"/>
    <w:basedOn w:val="a0"/>
    <w:uiPriority w:val="32"/>
    <w:qFormat/>
    <w:rsid w:val="00A86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