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1CC8F" w14:textId="77777777" w:rsidR="003A5259" w:rsidRDefault="003A5259">
      <w:pPr>
        <w:rPr>
          <w:rFonts w:hint="eastAsia"/>
        </w:rPr>
      </w:pPr>
    </w:p>
    <w:p w14:paraId="4B32E597" w14:textId="77777777" w:rsidR="003A5259" w:rsidRDefault="003A5259">
      <w:pPr>
        <w:rPr>
          <w:rFonts w:hint="eastAsia"/>
        </w:rPr>
      </w:pPr>
      <w:r>
        <w:rPr>
          <w:rFonts w:hint="eastAsia"/>
        </w:rPr>
        <w:t>敬辞的拼音</w:t>
      </w:r>
    </w:p>
    <w:p w14:paraId="3746F9A5" w14:textId="77777777" w:rsidR="003A5259" w:rsidRDefault="003A5259">
      <w:pPr>
        <w:rPr>
          <w:rFonts w:hint="eastAsia"/>
        </w:rPr>
      </w:pPr>
      <w:r>
        <w:rPr>
          <w:rFonts w:hint="eastAsia"/>
        </w:rPr>
        <w:t>在汉语中，敬辞是指那些用于表达尊敬、礼貌和谦逊之意的词语。它们广泛应用于正式场合及日常交流中，以显示说话者对他人或事物的尊重。了解和正确使用敬辞对于提升个人修养以及促进人际交往具有重要意义。</w:t>
      </w:r>
    </w:p>
    <w:p w14:paraId="1B6BDDC9" w14:textId="77777777" w:rsidR="003A5259" w:rsidRDefault="003A5259">
      <w:pPr>
        <w:rPr>
          <w:rFonts w:hint="eastAsia"/>
        </w:rPr>
      </w:pPr>
    </w:p>
    <w:p w14:paraId="622C6360" w14:textId="77777777" w:rsidR="003A5259" w:rsidRDefault="003A5259">
      <w:pPr>
        <w:rPr>
          <w:rFonts w:hint="eastAsia"/>
        </w:rPr>
      </w:pPr>
    </w:p>
    <w:p w14:paraId="38A32599" w14:textId="77777777" w:rsidR="003A5259" w:rsidRDefault="003A5259">
      <w:pPr>
        <w:rPr>
          <w:rFonts w:hint="eastAsia"/>
        </w:rPr>
      </w:pPr>
      <w:r>
        <w:rPr>
          <w:rFonts w:hint="eastAsia"/>
        </w:rPr>
        <w:t>敬辞的重要性</w:t>
      </w:r>
    </w:p>
    <w:p w14:paraId="4AC7A7A6" w14:textId="77777777" w:rsidR="003A5259" w:rsidRDefault="003A5259">
      <w:pPr>
        <w:rPr>
          <w:rFonts w:hint="eastAsia"/>
        </w:rPr>
      </w:pPr>
      <w:r>
        <w:rPr>
          <w:rFonts w:hint="eastAsia"/>
        </w:rPr>
        <w:t>敬辞不仅仅是语言上的修饰，更是一种文化传统和社会习俗的体现。通过恰当使用敬辞，不仅可以展现出一个人的文化素养，还能有效地增强沟通的效果，使人际关系更加和谐。例如，在商务谈判或是外交场合，适当运用敬辞可以缓和气氛，为建立信任奠定基础。</w:t>
      </w:r>
    </w:p>
    <w:p w14:paraId="48C8FE98" w14:textId="77777777" w:rsidR="003A5259" w:rsidRDefault="003A5259">
      <w:pPr>
        <w:rPr>
          <w:rFonts w:hint="eastAsia"/>
        </w:rPr>
      </w:pPr>
    </w:p>
    <w:p w14:paraId="4CCBB5A8" w14:textId="77777777" w:rsidR="003A5259" w:rsidRDefault="003A5259">
      <w:pPr>
        <w:rPr>
          <w:rFonts w:hint="eastAsia"/>
        </w:rPr>
      </w:pPr>
    </w:p>
    <w:p w14:paraId="56412108" w14:textId="77777777" w:rsidR="003A5259" w:rsidRDefault="003A5259">
      <w:pPr>
        <w:rPr>
          <w:rFonts w:hint="eastAsia"/>
        </w:rPr>
      </w:pPr>
      <w:r>
        <w:rPr>
          <w:rFonts w:hint="eastAsia"/>
        </w:rPr>
        <w:t>常见的敬辞及其应用</w:t>
      </w:r>
    </w:p>
    <w:p w14:paraId="6EE1506E" w14:textId="77777777" w:rsidR="003A5259" w:rsidRDefault="003A5259">
      <w:pPr>
        <w:rPr>
          <w:rFonts w:hint="eastAsia"/>
        </w:rPr>
      </w:pPr>
      <w:r>
        <w:rPr>
          <w:rFonts w:hint="eastAsia"/>
        </w:rPr>
        <w:t>汉语中的敬辞种类繁多，如“贵”、“令”、“尊”等前缀，常用来表示对他人的尊敬。比如，“贵公司”是对对方公司的尊称；“令爱”则是指对方的女儿。“惠存”、“赐教”等词汇也经常出现在书信往来中，分别表示请对方保存和请求指导的意思。掌握这些敬辞的使用场合和方法，是学习汉语礼仪的重要一环。</w:t>
      </w:r>
    </w:p>
    <w:p w14:paraId="6BAA7EB1" w14:textId="77777777" w:rsidR="003A5259" w:rsidRDefault="003A5259">
      <w:pPr>
        <w:rPr>
          <w:rFonts w:hint="eastAsia"/>
        </w:rPr>
      </w:pPr>
    </w:p>
    <w:p w14:paraId="3FAA698A" w14:textId="77777777" w:rsidR="003A5259" w:rsidRDefault="003A5259">
      <w:pPr>
        <w:rPr>
          <w:rFonts w:hint="eastAsia"/>
        </w:rPr>
      </w:pPr>
    </w:p>
    <w:p w14:paraId="13FDBB28" w14:textId="77777777" w:rsidR="003A5259" w:rsidRDefault="003A5259">
      <w:pPr>
        <w:rPr>
          <w:rFonts w:hint="eastAsia"/>
        </w:rPr>
      </w:pPr>
      <w:r>
        <w:rPr>
          <w:rFonts w:hint="eastAsia"/>
        </w:rPr>
        <w:t>如何正确使用敬辞</w:t>
      </w:r>
    </w:p>
    <w:p w14:paraId="245C0E79" w14:textId="77777777" w:rsidR="003A5259" w:rsidRDefault="003A5259">
      <w:pPr>
        <w:rPr>
          <w:rFonts w:hint="eastAsia"/>
        </w:rPr>
      </w:pPr>
      <w:r>
        <w:rPr>
          <w:rFonts w:hint="eastAsia"/>
        </w:rPr>
        <w:t>正确使用敬辞需要注意场合与对象。不同的场合可能需要不同类型的敬辞。例如，在较为正式的书面语境中，使用更为庄重的敬辞是合适的；而在日常口语交流中，则可以选择一些相对简单、直接的敬辞形式。同时，考虑到交谈对象的不同身份地位，也需要灵活调整使用的敬辞。对长辈、上级或者不熟悉的人应当使用更正式、更恭敬的语言表达方式。</w:t>
      </w:r>
    </w:p>
    <w:p w14:paraId="7F2F801C" w14:textId="77777777" w:rsidR="003A5259" w:rsidRDefault="003A5259">
      <w:pPr>
        <w:rPr>
          <w:rFonts w:hint="eastAsia"/>
        </w:rPr>
      </w:pPr>
    </w:p>
    <w:p w14:paraId="6D524A72" w14:textId="77777777" w:rsidR="003A5259" w:rsidRDefault="003A5259">
      <w:pPr>
        <w:rPr>
          <w:rFonts w:hint="eastAsia"/>
        </w:rPr>
      </w:pPr>
    </w:p>
    <w:p w14:paraId="350D0126" w14:textId="77777777" w:rsidR="003A5259" w:rsidRDefault="003A5259">
      <w:pPr>
        <w:rPr>
          <w:rFonts w:hint="eastAsia"/>
        </w:rPr>
      </w:pPr>
      <w:r>
        <w:rPr>
          <w:rFonts w:hint="eastAsia"/>
        </w:rPr>
        <w:t>敬辞的学习与传承</w:t>
      </w:r>
    </w:p>
    <w:p w14:paraId="2FA80870" w14:textId="77777777" w:rsidR="003A5259" w:rsidRDefault="003A5259">
      <w:pPr>
        <w:rPr>
          <w:rFonts w:hint="eastAsia"/>
        </w:rPr>
      </w:pPr>
      <w:r>
        <w:rPr>
          <w:rFonts w:hint="eastAsia"/>
        </w:rPr>
        <w:t>随着时代的发展，虽然现代汉语中的一些传统敬辞逐渐被简化或替代，但其核心价值——即表达尊敬与礼貌的精神始终未变。学习敬辞不仅有助于我们更好地理解中国文化，也是继承和发展中华优秀传统文化的一种方式。因此，无论是在学校教育还是社会实践中，都应重视敬辞的教学与实践，让这一宝贵的文化遗产得以传承与发展。</w:t>
      </w:r>
    </w:p>
    <w:p w14:paraId="47A83E2D" w14:textId="77777777" w:rsidR="003A5259" w:rsidRDefault="003A5259">
      <w:pPr>
        <w:rPr>
          <w:rFonts w:hint="eastAsia"/>
        </w:rPr>
      </w:pPr>
    </w:p>
    <w:p w14:paraId="16FF6DD3" w14:textId="77777777" w:rsidR="003A5259" w:rsidRDefault="003A5259">
      <w:pPr>
        <w:rPr>
          <w:rFonts w:hint="eastAsia"/>
        </w:rPr>
      </w:pPr>
    </w:p>
    <w:p w14:paraId="05376D53" w14:textId="77777777" w:rsidR="003A5259" w:rsidRDefault="003A5259">
      <w:pPr>
        <w:rPr>
          <w:rFonts w:hint="eastAsia"/>
        </w:rPr>
      </w:pPr>
      <w:r>
        <w:rPr>
          <w:rFonts w:hint="eastAsia"/>
        </w:rPr>
        <w:t>本文是由懂得生活网（dongdeshenghuo.com）为大家创作</w:t>
      </w:r>
    </w:p>
    <w:p w14:paraId="1C6044C4" w14:textId="6024F77D" w:rsidR="00454674" w:rsidRDefault="00454674"/>
    <w:sectPr w:rsidR="00454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74"/>
    <w:rsid w:val="002C7852"/>
    <w:rsid w:val="003A5259"/>
    <w:rsid w:val="0045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236EB-0D40-4352-846B-0944CFA2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674"/>
    <w:rPr>
      <w:rFonts w:cstheme="majorBidi"/>
      <w:color w:val="2F5496" w:themeColor="accent1" w:themeShade="BF"/>
      <w:sz w:val="28"/>
      <w:szCs w:val="28"/>
    </w:rPr>
  </w:style>
  <w:style w:type="character" w:customStyle="1" w:styleId="50">
    <w:name w:val="标题 5 字符"/>
    <w:basedOn w:val="a0"/>
    <w:link w:val="5"/>
    <w:uiPriority w:val="9"/>
    <w:semiHidden/>
    <w:rsid w:val="00454674"/>
    <w:rPr>
      <w:rFonts w:cstheme="majorBidi"/>
      <w:color w:val="2F5496" w:themeColor="accent1" w:themeShade="BF"/>
      <w:sz w:val="24"/>
    </w:rPr>
  </w:style>
  <w:style w:type="character" w:customStyle="1" w:styleId="60">
    <w:name w:val="标题 6 字符"/>
    <w:basedOn w:val="a0"/>
    <w:link w:val="6"/>
    <w:uiPriority w:val="9"/>
    <w:semiHidden/>
    <w:rsid w:val="00454674"/>
    <w:rPr>
      <w:rFonts w:cstheme="majorBidi"/>
      <w:b/>
      <w:bCs/>
      <w:color w:val="2F5496" w:themeColor="accent1" w:themeShade="BF"/>
    </w:rPr>
  </w:style>
  <w:style w:type="character" w:customStyle="1" w:styleId="70">
    <w:name w:val="标题 7 字符"/>
    <w:basedOn w:val="a0"/>
    <w:link w:val="7"/>
    <w:uiPriority w:val="9"/>
    <w:semiHidden/>
    <w:rsid w:val="00454674"/>
    <w:rPr>
      <w:rFonts w:cstheme="majorBidi"/>
      <w:b/>
      <w:bCs/>
      <w:color w:val="595959" w:themeColor="text1" w:themeTint="A6"/>
    </w:rPr>
  </w:style>
  <w:style w:type="character" w:customStyle="1" w:styleId="80">
    <w:name w:val="标题 8 字符"/>
    <w:basedOn w:val="a0"/>
    <w:link w:val="8"/>
    <w:uiPriority w:val="9"/>
    <w:semiHidden/>
    <w:rsid w:val="00454674"/>
    <w:rPr>
      <w:rFonts w:cstheme="majorBidi"/>
      <w:color w:val="595959" w:themeColor="text1" w:themeTint="A6"/>
    </w:rPr>
  </w:style>
  <w:style w:type="character" w:customStyle="1" w:styleId="90">
    <w:name w:val="标题 9 字符"/>
    <w:basedOn w:val="a0"/>
    <w:link w:val="9"/>
    <w:uiPriority w:val="9"/>
    <w:semiHidden/>
    <w:rsid w:val="00454674"/>
    <w:rPr>
      <w:rFonts w:eastAsiaTheme="majorEastAsia" w:cstheme="majorBidi"/>
      <w:color w:val="595959" w:themeColor="text1" w:themeTint="A6"/>
    </w:rPr>
  </w:style>
  <w:style w:type="paragraph" w:styleId="a3">
    <w:name w:val="Title"/>
    <w:basedOn w:val="a"/>
    <w:next w:val="a"/>
    <w:link w:val="a4"/>
    <w:uiPriority w:val="10"/>
    <w:qFormat/>
    <w:rsid w:val="00454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674"/>
    <w:pPr>
      <w:spacing w:before="160"/>
      <w:jc w:val="center"/>
    </w:pPr>
    <w:rPr>
      <w:i/>
      <w:iCs/>
      <w:color w:val="404040" w:themeColor="text1" w:themeTint="BF"/>
    </w:rPr>
  </w:style>
  <w:style w:type="character" w:customStyle="1" w:styleId="a8">
    <w:name w:val="引用 字符"/>
    <w:basedOn w:val="a0"/>
    <w:link w:val="a7"/>
    <w:uiPriority w:val="29"/>
    <w:rsid w:val="00454674"/>
    <w:rPr>
      <w:i/>
      <w:iCs/>
      <w:color w:val="404040" w:themeColor="text1" w:themeTint="BF"/>
    </w:rPr>
  </w:style>
  <w:style w:type="paragraph" w:styleId="a9">
    <w:name w:val="List Paragraph"/>
    <w:basedOn w:val="a"/>
    <w:uiPriority w:val="34"/>
    <w:qFormat/>
    <w:rsid w:val="00454674"/>
    <w:pPr>
      <w:ind w:left="720"/>
      <w:contextualSpacing/>
    </w:pPr>
  </w:style>
  <w:style w:type="character" w:styleId="aa">
    <w:name w:val="Intense Emphasis"/>
    <w:basedOn w:val="a0"/>
    <w:uiPriority w:val="21"/>
    <w:qFormat/>
    <w:rsid w:val="00454674"/>
    <w:rPr>
      <w:i/>
      <w:iCs/>
      <w:color w:val="2F5496" w:themeColor="accent1" w:themeShade="BF"/>
    </w:rPr>
  </w:style>
  <w:style w:type="paragraph" w:styleId="ab">
    <w:name w:val="Intense Quote"/>
    <w:basedOn w:val="a"/>
    <w:next w:val="a"/>
    <w:link w:val="ac"/>
    <w:uiPriority w:val="30"/>
    <w:qFormat/>
    <w:rsid w:val="00454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674"/>
    <w:rPr>
      <w:i/>
      <w:iCs/>
      <w:color w:val="2F5496" w:themeColor="accent1" w:themeShade="BF"/>
    </w:rPr>
  </w:style>
  <w:style w:type="character" w:styleId="ad">
    <w:name w:val="Intense Reference"/>
    <w:basedOn w:val="a0"/>
    <w:uiPriority w:val="32"/>
    <w:qFormat/>
    <w:rsid w:val="00454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