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1E91" w14:textId="77777777" w:rsidR="00AC7DAC" w:rsidRDefault="00AC7DAC">
      <w:pPr>
        <w:rPr>
          <w:rFonts w:hint="eastAsia"/>
        </w:rPr>
      </w:pPr>
    </w:p>
    <w:p w14:paraId="5F85D7CC" w14:textId="77777777" w:rsidR="00AC7DAC" w:rsidRDefault="00AC7DAC">
      <w:pPr>
        <w:rPr>
          <w:rFonts w:hint="eastAsia"/>
        </w:rPr>
      </w:pPr>
      <w:r>
        <w:rPr>
          <w:rFonts w:hint="eastAsia"/>
        </w:rPr>
        <w:t>教育的拼音怎么写的</w:t>
      </w:r>
    </w:p>
    <w:p w14:paraId="262838C0" w14:textId="77777777" w:rsidR="00AC7DAC" w:rsidRDefault="00AC7DAC">
      <w:pPr>
        <w:rPr>
          <w:rFonts w:hint="eastAsia"/>
        </w:rPr>
      </w:pPr>
      <w:r>
        <w:rPr>
          <w:rFonts w:hint="eastAsia"/>
        </w:rPr>
        <w:t>教育，这个词汇在汉语中的拼音是“jiào yù”。对于许多人来说，理解汉语拼音是学习中文的一个重要步骤。拼音不仅帮助人们正确发音，同时也是汉字输入法的重要基础之一。在本文中，我们将详细探讨“教育”这个词及其拼音，并深入讨论它在中国文化和社会中的意义。</w:t>
      </w:r>
    </w:p>
    <w:p w14:paraId="14106151" w14:textId="77777777" w:rsidR="00AC7DAC" w:rsidRDefault="00AC7DAC">
      <w:pPr>
        <w:rPr>
          <w:rFonts w:hint="eastAsia"/>
        </w:rPr>
      </w:pPr>
    </w:p>
    <w:p w14:paraId="5CE4FA65" w14:textId="77777777" w:rsidR="00AC7DAC" w:rsidRDefault="00AC7DAC">
      <w:pPr>
        <w:rPr>
          <w:rFonts w:hint="eastAsia"/>
        </w:rPr>
      </w:pPr>
    </w:p>
    <w:p w14:paraId="21556351" w14:textId="77777777" w:rsidR="00AC7DAC" w:rsidRDefault="00AC7DAC">
      <w:pPr>
        <w:rPr>
          <w:rFonts w:hint="eastAsia"/>
        </w:rPr>
      </w:pPr>
      <w:r>
        <w:rPr>
          <w:rFonts w:hint="eastAsia"/>
        </w:rPr>
        <w:t>拼音的基础知识</w:t>
      </w:r>
    </w:p>
    <w:p w14:paraId="3CD14B7A" w14:textId="77777777" w:rsidR="00AC7DAC" w:rsidRDefault="00AC7DAC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20世纪50年代中国政府为了提高国民的文化素质而推广的一种辅助工具。拼音的引入极大地促进了普通话的普及和汉字的学习过程。对于像“教育”这样的词汇，其拼音“jiào yù”不仅揭示了如何准确地发出这个词的声音，也暗示了它的含义——教（jiào）意味着教导、教授；育（yù）则与培养、成长有关。</w:t>
      </w:r>
    </w:p>
    <w:p w14:paraId="4CFEE0A1" w14:textId="77777777" w:rsidR="00AC7DAC" w:rsidRDefault="00AC7DAC">
      <w:pPr>
        <w:rPr>
          <w:rFonts w:hint="eastAsia"/>
        </w:rPr>
      </w:pPr>
    </w:p>
    <w:p w14:paraId="333384EC" w14:textId="77777777" w:rsidR="00AC7DAC" w:rsidRDefault="00AC7DAC">
      <w:pPr>
        <w:rPr>
          <w:rFonts w:hint="eastAsia"/>
        </w:rPr>
      </w:pPr>
    </w:p>
    <w:p w14:paraId="5B2A9E69" w14:textId="77777777" w:rsidR="00AC7DAC" w:rsidRDefault="00AC7DAC">
      <w:pPr>
        <w:rPr>
          <w:rFonts w:hint="eastAsia"/>
        </w:rPr>
      </w:pPr>
      <w:r>
        <w:rPr>
          <w:rFonts w:hint="eastAsia"/>
        </w:rPr>
        <w:t>教育的重要性</w:t>
      </w:r>
    </w:p>
    <w:p w14:paraId="2141938A" w14:textId="77777777" w:rsidR="00AC7DAC" w:rsidRDefault="00AC7DAC">
      <w:pPr>
        <w:rPr>
          <w:rFonts w:hint="eastAsia"/>
        </w:rPr>
      </w:pPr>
      <w:r>
        <w:rPr>
          <w:rFonts w:hint="eastAsia"/>
        </w:rPr>
        <w:t>教育是社会发展的基石，对个人的成长同样至关重要。“jiào yù”的实践涵盖了从幼儿教育到高等教育以及终身学习的各个阶段。通过系统的教育，个体能够获取知识、技能，形成价值观，并为未来的职业生涯和社会角色做好准备。在中国，教育被视为国家发展的重要驱动力，政府不断推进教育改革以提高教育质量，确保每个人都有公平接受优质教育的机会。</w:t>
      </w:r>
    </w:p>
    <w:p w14:paraId="1E6E71AE" w14:textId="77777777" w:rsidR="00AC7DAC" w:rsidRDefault="00AC7DAC">
      <w:pPr>
        <w:rPr>
          <w:rFonts w:hint="eastAsia"/>
        </w:rPr>
      </w:pPr>
    </w:p>
    <w:p w14:paraId="7B53E41A" w14:textId="77777777" w:rsidR="00AC7DAC" w:rsidRDefault="00AC7DAC">
      <w:pPr>
        <w:rPr>
          <w:rFonts w:hint="eastAsia"/>
        </w:rPr>
      </w:pPr>
    </w:p>
    <w:p w14:paraId="4EE1106F" w14:textId="77777777" w:rsidR="00AC7DAC" w:rsidRDefault="00AC7DAC">
      <w:pPr>
        <w:rPr>
          <w:rFonts w:hint="eastAsia"/>
        </w:rPr>
      </w:pPr>
      <w:r>
        <w:rPr>
          <w:rFonts w:hint="eastAsia"/>
        </w:rPr>
        <w:t>现代教育趋势</w:t>
      </w:r>
    </w:p>
    <w:p w14:paraId="179EC359" w14:textId="77777777" w:rsidR="00AC7DAC" w:rsidRDefault="00AC7DAC">
      <w:pPr>
        <w:rPr>
          <w:rFonts w:hint="eastAsia"/>
        </w:rPr>
      </w:pPr>
      <w:r>
        <w:rPr>
          <w:rFonts w:hint="eastAsia"/>
        </w:rPr>
        <w:t>随着信息技术的发展，“jiào yù”的形式和内容正在经历深刻的变化。在线教育、远程学习等新型教育模式使得教育资源更加可及，打破了时间和空间的限制。同时，素质教育、创新教育等理念逐渐深入人心，强调学生综合素质的培养，鼓励批判性思维和创新能力的发展。这些变化反映了现代社会对人才的新要求，也为“jiào yù”注入了新的活力。</w:t>
      </w:r>
    </w:p>
    <w:p w14:paraId="12021AF1" w14:textId="77777777" w:rsidR="00AC7DAC" w:rsidRDefault="00AC7DAC">
      <w:pPr>
        <w:rPr>
          <w:rFonts w:hint="eastAsia"/>
        </w:rPr>
      </w:pPr>
    </w:p>
    <w:p w14:paraId="506C0371" w14:textId="77777777" w:rsidR="00AC7DAC" w:rsidRDefault="00AC7DAC">
      <w:pPr>
        <w:rPr>
          <w:rFonts w:hint="eastAsia"/>
        </w:rPr>
      </w:pPr>
    </w:p>
    <w:p w14:paraId="7F968C6E" w14:textId="77777777" w:rsidR="00AC7DAC" w:rsidRDefault="00AC7DAC">
      <w:pPr>
        <w:rPr>
          <w:rFonts w:hint="eastAsia"/>
        </w:rPr>
      </w:pPr>
      <w:r>
        <w:rPr>
          <w:rFonts w:hint="eastAsia"/>
        </w:rPr>
        <w:t>最后的总结</w:t>
      </w:r>
    </w:p>
    <w:p w14:paraId="675A92CF" w14:textId="77777777" w:rsidR="00AC7DAC" w:rsidRDefault="00AC7DAC">
      <w:pPr>
        <w:rPr>
          <w:rFonts w:hint="eastAsia"/>
        </w:rPr>
      </w:pPr>
      <w:r>
        <w:rPr>
          <w:rFonts w:hint="eastAsia"/>
        </w:rPr>
        <w:t>“jiào yù”不仅仅是一个简单的词汇或概念，它承载着深厚的文化价值和社会期望。了解“教育”的拼音只是认识这一领域的开始，更重要的是要认识到教育在个人成长和社会进步中的核心作用。通过不断探索和实践，我们可以更好地理解和实现教育的目标，促进每个人的全面发展。</w:t>
      </w:r>
    </w:p>
    <w:p w14:paraId="70636644" w14:textId="77777777" w:rsidR="00AC7DAC" w:rsidRDefault="00AC7DAC">
      <w:pPr>
        <w:rPr>
          <w:rFonts w:hint="eastAsia"/>
        </w:rPr>
      </w:pPr>
    </w:p>
    <w:p w14:paraId="1C2C7204" w14:textId="77777777" w:rsidR="00AC7DAC" w:rsidRDefault="00AC7DAC">
      <w:pPr>
        <w:rPr>
          <w:rFonts w:hint="eastAsia"/>
        </w:rPr>
      </w:pPr>
    </w:p>
    <w:p w14:paraId="67D7DD8D" w14:textId="77777777" w:rsidR="00AC7DAC" w:rsidRDefault="00AC7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34224" w14:textId="701EC77C" w:rsidR="00FD16B7" w:rsidRDefault="00FD16B7"/>
    <w:sectPr w:rsidR="00FD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B7"/>
    <w:rsid w:val="002C7852"/>
    <w:rsid w:val="00AC7DAC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2A75-5853-41A6-91A1-575555DB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